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CF" w:rsidRPr="00301ACF" w:rsidRDefault="00301ACF" w:rsidP="00301ACF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B4B072" wp14:editId="10E1D1C5">
                <wp:simplePos x="0" y="0"/>
                <wp:positionH relativeFrom="column">
                  <wp:posOffset>1685924</wp:posOffset>
                </wp:positionH>
                <wp:positionV relativeFrom="paragraph">
                  <wp:posOffset>1247775</wp:posOffset>
                </wp:positionV>
                <wp:extent cx="2638425" cy="410210"/>
                <wp:effectExtent l="0" t="0" r="47625" b="6604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left:0;text-align:left;margin-left:132.75pt;margin-top:98.25pt;width:207.75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" fillcolor="#fde9d9" strokecolor="#d99594" strokeweight="1pt">
                <v:shadow on="t" color="#622423" opacity=".5" offset="1pt"/>
                <v:textbox>
                  <w:txbxContent>
                    <w:p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42392990" wp14:editId="25FC5F97">
            <wp:extent cx="1612900" cy="1250950"/>
            <wp:effectExtent l="0" t="0" r="6350" b="635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ACF" w:rsidRPr="00301ACF" w:rsidRDefault="00C24604" w:rsidP="00301ACF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27080" wp14:editId="22329400">
                <wp:simplePos x="0" y="0"/>
                <wp:positionH relativeFrom="column">
                  <wp:posOffset>-171450</wp:posOffset>
                </wp:positionH>
                <wp:positionV relativeFrom="paragraph">
                  <wp:posOffset>294005</wp:posOffset>
                </wp:positionV>
                <wp:extent cx="3371850" cy="494665"/>
                <wp:effectExtent l="0" t="0" r="38100" b="57785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24604" w:rsidRPr="00C24604" w:rsidRDefault="00301ACF" w:rsidP="00C24604">
                            <w:pPr>
                              <w:pStyle w:val="TableParagraph"/>
                              <w:bidi/>
                              <w:spacing w:before="10"/>
                              <w:ind w:left="84"/>
                              <w:jc w:val="left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4604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C2460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C24604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دکتر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5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گله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دار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5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دکتر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 w:hint="cs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نظری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3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68"/>
                                <w:sz w:val="24"/>
                                <w:szCs w:val="24"/>
                                <w:rtl/>
                              </w:rPr>
                              <w:t>دکتر</w:t>
                            </w:r>
                            <w:r w:rsidR="00C24604" w:rsidRPr="00C2460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زادفتاح</w:t>
                            </w:r>
                          </w:p>
                          <w:p w:rsidR="00301ACF" w:rsidRPr="00C23E3A" w:rsidRDefault="00301ACF" w:rsidP="00C24604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5pt;margin-top:23.15pt;width:265.5pt;height:3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C24604" w:rsidRPr="00C24604" w:rsidRDefault="00301ACF" w:rsidP="00C24604">
                      <w:pPr>
                        <w:pStyle w:val="TableParagraph"/>
                        <w:bidi/>
                        <w:spacing w:before="10"/>
                        <w:ind w:left="84"/>
                        <w:jc w:val="left"/>
                        <w:rPr>
                          <w:rFonts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4604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C2460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C24604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دکتر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5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گله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6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دار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3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،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5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دکتر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8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 w:hint="cs"/>
                          <w:b/>
                          <w:bCs/>
                          <w:w w:val="68"/>
                          <w:sz w:val="24"/>
                          <w:szCs w:val="24"/>
                          <w:rtl/>
                          <w:lang w:bidi="fa-IR"/>
                        </w:rPr>
                        <w:t>نظری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،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37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68"/>
                          <w:sz w:val="24"/>
                          <w:szCs w:val="24"/>
                          <w:rtl/>
                        </w:rPr>
                        <w:t>دکتر</w:t>
                      </w:r>
                      <w:r w:rsidR="00C24604" w:rsidRPr="00C2460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زادفتاح</w:t>
                      </w:r>
                    </w:p>
                    <w:p w:rsidR="00301ACF" w:rsidRPr="00C23E3A" w:rsidRDefault="00301ACF" w:rsidP="00C24604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3BC36" wp14:editId="171835BE">
                <wp:simplePos x="0" y="0"/>
                <wp:positionH relativeFrom="column">
                  <wp:posOffset>3200400</wp:posOffset>
                </wp:positionH>
                <wp:positionV relativeFrom="paragraph">
                  <wp:posOffset>294005</wp:posOffset>
                </wp:positionV>
                <wp:extent cx="3371850" cy="446405"/>
                <wp:effectExtent l="0" t="0" r="38100" b="48895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1"/>
                                <w:sz w:val="24"/>
                                <w:szCs w:val="24"/>
                                <w:rtl/>
                              </w:rPr>
                              <w:t>کمپلکس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1"/>
                                <w:sz w:val="24"/>
                                <w:szCs w:val="24"/>
                                <w:rtl/>
                              </w:rPr>
                              <w:t>پالپ</w:t>
                            </w:r>
                            <w:proofErr w:type="spellEnd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1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1"/>
                                <w:sz w:val="24"/>
                                <w:szCs w:val="24"/>
                                <w:rtl/>
                              </w:rPr>
                              <w:t>پراپیکال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252pt;margin-top:23.15pt;width:265.5pt;height:3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1"/>
                          <w:sz w:val="24"/>
                          <w:szCs w:val="24"/>
                          <w:rtl/>
                        </w:rPr>
                        <w:t>کمپلکس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13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="00C24604" w:rsidRPr="00C24604">
                        <w:rPr>
                          <w:rFonts w:cs="B Nazanin"/>
                          <w:b/>
                          <w:bCs/>
                          <w:w w:val="71"/>
                          <w:sz w:val="24"/>
                          <w:szCs w:val="24"/>
                          <w:rtl/>
                        </w:rPr>
                        <w:t>پالپ</w:t>
                      </w:r>
                      <w:proofErr w:type="spellEnd"/>
                      <w:r w:rsidR="00C24604" w:rsidRPr="00C24604">
                        <w:rPr>
                          <w:rFonts w:cs="B Nazanin"/>
                          <w:b/>
                          <w:bCs/>
                          <w:spacing w:val="-14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1"/>
                          <w:sz w:val="24"/>
                          <w:szCs w:val="24"/>
                          <w:rtl/>
                        </w:rPr>
                        <w:t>و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14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="00C24604" w:rsidRPr="00C24604">
                        <w:rPr>
                          <w:rFonts w:cs="B Nazanin"/>
                          <w:b/>
                          <w:bCs/>
                          <w:w w:val="71"/>
                          <w:sz w:val="24"/>
                          <w:szCs w:val="24"/>
                          <w:rtl/>
                        </w:rPr>
                        <w:t>پراپیکال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AE81E" wp14:editId="1F879CFE">
                <wp:simplePos x="0" y="0"/>
                <wp:positionH relativeFrom="column">
                  <wp:posOffset>4321007</wp:posOffset>
                </wp:positionH>
                <wp:positionV relativeFrom="paragraph">
                  <wp:posOffset>150831</wp:posOffset>
                </wp:positionV>
                <wp:extent cx="2247900" cy="362310"/>
                <wp:effectExtent l="0" t="0" r="3810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C24604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="00C24604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: پوسیدگی </w:t>
                            </w:r>
                            <w:proofErr w:type="spellStart"/>
                            <w:r w:rsidR="00C24604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شناسی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9" style="position:absolute;left:0;text-align:left;margin-left:340.25pt;margin-top:11.9pt;width:177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C24604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="00C24604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: پوسیدگی </w:t>
                      </w:r>
                      <w:proofErr w:type="spellStart"/>
                      <w:r w:rsidR="00C24604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شناسی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9E8ACD" wp14:editId="4D3F9BBC">
                <wp:simplePos x="0" y="0"/>
                <wp:positionH relativeFrom="column">
                  <wp:posOffset>-174625</wp:posOffset>
                </wp:positionH>
                <wp:positionV relativeFrom="paragraph">
                  <wp:posOffset>147320</wp:posOffset>
                </wp:positionV>
                <wp:extent cx="1906270" cy="332740"/>
                <wp:effectExtent l="8255" t="15240" r="19050" b="3302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787027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C24604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1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left:0;text-align:left;margin-left:-13.75pt;margin-top:11.6pt;width:150.1pt;height:2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787027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C24604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1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465D28" wp14:editId="5270838C">
                <wp:simplePos x="0" y="0"/>
                <wp:positionH relativeFrom="column">
                  <wp:posOffset>1787525</wp:posOffset>
                </wp:positionH>
                <wp:positionV relativeFrom="paragraph">
                  <wp:posOffset>147320</wp:posOffset>
                </wp:positionV>
                <wp:extent cx="2533650" cy="332740"/>
                <wp:effectExtent l="8255" t="15240" r="20320" b="3302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140.75pt;margin-top:11.6pt;width:199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67166" wp14:editId="24B91931">
                <wp:simplePos x="0" y="0"/>
                <wp:positionH relativeFrom="column">
                  <wp:posOffset>-238125</wp:posOffset>
                </wp:positionH>
                <wp:positionV relativeFrom="paragraph">
                  <wp:posOffset>193040</wp:posOffset>
                </wp:positionV>
                <wp:extent cx="6807200" cy="603250"/>
                <wp:effectExtent l="11430" t="8255" r="20320" b="2667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944FD2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آشنایی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ساختار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بیمارهای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9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پالپ</w:t>
                            </w:r>
                            <w:proofErr w:type="spellEnd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8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spacing w:val="-1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C24604" w:rsidRPr="00C24604">
                              <w:rPr>
                                <w:rFonts w:cs="B Nazanin"/>
                                <w:b/>
                                <w:bCs/>
                                <w:w w:val="72"/>
                                <w:sz w:val="24"/>
                                <w:szCs w:val="24"/>
                                <w:rtl/>
                              </w:rPr>
                              <w:t>پراپیکال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.2pt;width:536pt;height:4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944FD2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آشنایی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1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با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7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ساختار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1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و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بیمارهای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9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پالپ</w:t>
                      </w:r>
                      <w:proofErr w:type="spellEnd"/>
                      <w:r w:rsidR="00C24604" w:rsidRPr="00C24604">
                        <w:rPr>
                          <w:rFonts w:cs="B Nazanin"/>
                          <w:b/>
                          <w:bCs/>
                          <w:spacing w:val="-8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و</w:t>
                      </w:r>
                      <w:r w:rsidR="00C24604" w:rsidRPr="00C24604">
                        <w:rPr>
                          <w:rFonts w:cs="B Nazanin"/>
                          <w:b/>
                          <w:bCs/>
                          <w:spacing w:val="-1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="00C24604" w:rsidRPr="00C24604">
                        <w:rPr>
                          <w:rFonts w:cs="B Nazanin"/>
                          <w:b/>
                          <w:bCs/>
                          <w:w w:val="72"/>
                          <w:sz w:val="24"/>
                          <w:szCs w:val="24"/>
                          <w:rtl/>
                        </w:rPr>
                        <w:t>پراپیکال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301ACF" w:rsidRPr="00301ACF" w:rsidRDefault="00301ACF" w:rsidP="00301ACF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Ind w:w="-19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5388"/>
      </w:tblGrid>
      <w:tr w:rsidR="00301ACF" w:rsidRPr="00301ACF" w:rsidTr="00C24604">
        <w:trPr>
          <w:trHeight w:val="351"/>
          <w:jc w:val="center"/>
        </w:trPr>
        <w:tc>
          <w:tcPr>
            <w:tcW w:w="1626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5388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301ACF" w:rsidRPr="00301ACF" w:rsidRDefault="00301ACF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C24604" w:rsidRPr="00C24604" w:rsidRDefault="00C24604" w:rsidP="00C246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و2</w:t>
            </w:r>
          </w:p>
        </w:tc>
        <w:tc>
          <w:tcPr>
            <w:tcW w:w="5388" w:type="dxa"/>
            <w:tcBorders>
              <w:top w:val="single" w:sz="24" w:space="0" w:color="auto"/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8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4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ساختار</w:t>
            </w:r>
            <w:r w:rsidRPr="00C24604">
              <w:rPr>
                <w:rFonts w:ascii="Arial" w:cs="B Nazanin"/>
                <w:spacing w:val="-6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بافت</w:t>
            </w:r>
            <w:r w:rsidRPr="00C24604">
              <w:rPr>
                <w:rFonts w:ascii="Arial" w:cs="B Nazanin"/>
                <w:spacing w:val="-4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شناسی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/>
                <w:spacing w:val="-6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6"/>
                <w:sz w:val="28"/>
                <w:szCs w:val="28"/>
                <w:rtl/>
              </w:rPr>
              <w:t>دندان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3و4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4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عوامل</w:t>
            </w:r>
            <w:r w:rsidRPr="00C24604">
              <w:rPr>
                <w:rFonts w:ascii="Arial" w:cs="B Nazanin"/>
                <w:spacing w:val="-3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پاتولوژیک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موثر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در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بیارهای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و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پراپیکال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5و6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5"/>
              <w:jc w:val="left"/>
              <w:rPr>
                <w:rFonts w:ascii="Arial" w:cs="B Nazanin"/>
                <w:sz w:val="28"/>
                <w:szCs w:val="28"/>
                <w:lang w:bidi="fa-IR"/>
              </w:rPr>
            </w:pP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9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9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بیماریهای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پالپ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7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6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3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10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3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10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3"/>
                <w:sz w:val="28"/>
                <w:szCs w:val="28"/>
                <w:rtl/>
              </w:rPr>
              <w:t>بیماریهای</w:t>
            </w:r>
            <w:r w:rsidRPr="00C24604">
              <w:rPr>
                <w:rFonts w:ascii="Arial" w:cs="B Nazanin"/>
                <w:spacing w:val="-11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3"/>
                <w:sz w:val="28"/>
                <w:szCs w:val="28"/>
                <w:rtl/>
              </w:rPr>
              <w:t>پررادیکولار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8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7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6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علائم</w:t>
            </w:r>
            <w:r w:rsidRPr="00C24604">
              <w:rPr>
                <w:rFonts w:ascii="Arial" w:cs="B Nazanin"/>
                <w:spacing w:val="-10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رادیوگرافیک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بیماریهای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 w:hint="cs"/>
                <w:w w:val="64"/>
                <w:sz w:val="28"/>
                <w:szCs w:val="28"/>
                <w:rtl/>
              </w:rPr>
              <w:t xml:space="preserve"> وپری آپیکال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C24604" w:rsidRDefault="00C24604" w:rsidP="00C24604">
            <w:pPr>
              <w:pStyle w:val="ListParagraph"/>
              <w:spacing w:after="0" w:line="240" w:lineRule="auto"/>
              <w:ind w:left="785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9و10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7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6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روشهای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تشخیصی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بیماریهای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و</w:t>
            </w:r>
            <w:r w:rsidRPr="00C24604">
              <w:rPr>
                <w:rFonts w:ascii="Arial" w:cs="B Nazanin"/>
                <w:spacing w:val="-8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5"/>
                <w:sz w:val="28"/>
                <w:szCs w:val="28"/>
                <w:rtl/>
              </w:rPr>
              <w:t>پراپیکال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11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7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1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میکروب</w:t>
            </w:r>
            <w:r w:rsidRPr="00C24604">
              <w:rPr>
                <w:rFonts w:ascii="Arial" w:cs="B Nazanin"/>
                <w:spacing w:val="1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های</w:t>
            </w:r>
            <w:r w:rsidRPr="00C24604">
              <w:rPr>
                <w:rFonts w:ascii="Arial" w:cs="B Nazanin"/>
                <w:spacing w:val="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دخیل</w:t>
            </w:r>
            <w:r w:rsidRPr="00C24604">
              <w:rPr>
                <w:rFonts w:ascii="Arial" w:cs="B Nazanin"/>
                <w:spacing w:val="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در</w:t>
            </w:r>
            <w:r w:rsidRPr="00C24604">
              <w:rPr>
                <w:rFonts w:ascii="Arial" w:cs="B Nazanin"/>
                <w:spacing w:val="1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بیماریهای</w:t>
            </w:r>
            <w:r w:rsidRPr="00C24604">
              <w:rPr>
                <w:rFonts w:ascii="Arial" w:cs="B Nazanin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اندودانتیکس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Pr="00301ACF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12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7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3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1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روند</w:t>
            </w:r>
            <w:r w:rsidRPr="00C24604">
              <w:rPr>
                <w:rFonts w:ascii="Arial" w:cs="B Nazanin"/>
                <w:spacing w:val="-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پاسخ</w:t>
            </w:r>
            <w:r w:rsidRPr="00C24604">
              <w:rPr>
                <w:rFonts w:ascii="Arial" w:cs="B Nazanin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های</w:t>
            </w:r>
            <w:r w:rsidRPr="00C24604">
              <w:rPr>
                <w:rFonts w:ascii="Arial" w:cs="B Nazanin"/>
                <w:spacing w:val="-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ایمنی</w:t>
            </w:r>
            <w:r w:rsidRPr="00C24604">
              <w:rPr>
                <w:rFonts w:ascii="Arial" w:cs="B Nazanin"/>
                <w:spacing w:val="-2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/>
                <w:spacing w:val="-3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71"/>
                <w:sz w:val="28"/>
                <w:szCs w:val="28"/>
                <w:rtl/>
              </w:rPr>
              <w:t>دندان</w:t>
            </w:r>
          </w:p>
        </w:tc>
      </w:tr>
      <w:tr w:rsidR="00C24604" w:rsidRPr="00301ACF" w:rsidTr="00C24604">
        <w:trPr>
          <w:trHeight w:val="351"/>
          <w:jc w:val="center"/>
        </w:trPr>
        <w:tc>
          <w:tcPr>
            <w:tcW w:w="1626" w:type="dxa"/>
            <w:tcBorders>
              <w:left w:val="single" w:sz="18" w:space="0" w:color="auto"/>
            </w:tcBorders>
            <w:vAlign w:val="center"/>
          </w:tcPr>
          <w:p w:rsidR="00C24604" w:rsidRDefault="00C24604" w:rsidP="00C2460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13</w:t>
            </w:r>
          </w:p>
        </w:tc>
        <w:tc>
          <w:tcPr>
            <w:tcW w:w="5388" w:type="dxa"/>
            <w:tcBorders>
              <w:right w:val="single" w:sz="18" w:space="0" w:color="auto"/>
            </w:tcBorders>
          </w:tcPr>
          <w:p w:rsidR="00C24604" w:rsidRPr="00C24604" w:rsidRDefault="00C24604" w:rsidP="00DC212C">
            <w:pPr>
              <w:pStyle w:val="TableParagraph"/>
              <w:bidi/>
              <w:spacing w:before="25"/>
              <w:ind w:left="87"/>
              <w:jc w:val="left"/>
              <w:rPr>
                <w:rFonts w:ascii="Arial" w:cs="B Nazanin"/>
                <w:sz w:val="28"/>
                <w:szCs w:val="28"/>
              </w:rPr>
            </w:pP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آشنایی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با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روند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هیستولوژیک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ترمیمی</w:t>
            </w:r>
            <w:r w:rsidRPr="00C24604">
              <w:rPr>
                <w:rFonts w:ascii="Arial" w:cs="B Nazanin"/>
                <w:spacing w:val="-6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در</w:t>
            </w:r>
            <w:r w:rsidRPr="00C24604">
              <w:rPr>
                <w:rFonts w:ascii="Arial" w:cs="B Nazanin"/>
                <w:spacing w:val="-5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پالپ</w:t>
            </w:r>
            <w:r w:rsidRPr="00C24604">
              <w:rPr>
                <w:rFonts w:ascii="Arial" w:cs="B Nazanin"/>
                <w:spacing w:val="-4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و</w:t>
            </w:r>
            <w:r w:rsidRPr="00C24604">
              <w:rPr>
                <w:rFonts w:ascii="Arial" w:cs="B Nazanin"/>
                <w:spacing w:val="-7"/>
                <w:sz w:val="28"/>
                <w:szCs w:val="28"/>
                <w:rtl/>
              </w:rPr>
              <w:t xml:space="preserve"> </w:t>
            </w:r>
            <w:r w:rsidRPr="00C24604">
              <w:rPr>
                <w:rFonts w:ascii="Arial" w:cs="B Nazanin"/>
                <w:w w:val="64"/>
                <w:sz w:val="28"/>
                <w:szCs w:val="28"/>
                <w:rtl/>
              </w:rPr>
              <w:t>پراپیکال</w:t>
            </w:r>
          </w:p>
        </w:tc>
      </w:tr>
    </w:tbl>
    <w:p w:rsidR="00ED58B8" w:rsidRDefault="00ED58B8" w:rsidP="00ED58B8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rtl/>
          <w:lang w:val="x-none" w:eastAsia="x-none" w:bidi="ar-SA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A9690" wp14:editId="79AECC74">
                <wp:simplePos x="0" y="0"/>
                <wp:positionH relativeFrom="column">
                  <wp:posOffset>-238125</wp:posOffset>
                </wp:positionH>
                <wp:positionV relativeFrom="paragraph">
                  <wp:posOffset>305435</wp:posOffset>
                </wp:positionV>
                <wp:extent cx="6805921" cy="1647825"/>
                <wp:effectExtent l="0" t="0" r="33655" b="666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5921" cy="164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632E4E" w:rsidRDefault="00301ACF" w:rsidP="00C24604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سخنرانی</w:t>
                            </w:r>
                            <w:r w:rsidRPr="0097708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C24604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301ACF" w:rsidRPr="00FA5720" w:rsidRDefault="00301ACF" w:rsidP="00301ACF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تکوینی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(میان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4604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301ACF" w:rsidRDefault="00301ACF" w:rsidP="00FD09FC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</w:p>
                          <w:p w:rsidR="00C24604" w:rsidRPr="00C24604" w:rsidRDefault="00C24604" w:rsidP="00C24604">
                            <w:pPr>
                              <w:rPr>
                                <w:rtl/>
                              </w:rPr>
                            </w:pP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01ACF" w:rsidRPr="009251CA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-18.75pt;margin-top:24.05pt;width:535.9pt;height:1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" strokecolor="#d99594" strokeweight="1pt">
                <v:shadow on="t" color="#622423" opacity=".5" offset="1pt"/>
                <v:textbox>
                  <w:txbxContent>
                    <w:p w:rsidR="00301ACF" w:rsidRPr="00632E4E" w:rsidRDefault="00301ACF" w:rsidP="00C24604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سخنرانی</w:t>
                      </w:r>
                      <w:r w:rsidRPr="0097708B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C24604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301ACF" w:rsidRPr="00FA5720" w:rsidRDefault="00301ACF" w:rsidP="00301ACF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تکوینی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(میان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4604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301ACF" w:rsidRDefault="00301ACF" w:rsidP="00FD09FC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</w:p>
                    <w:p w:rsidR="00C24604" w:rsidRPr="00C24604" w:rsidRDefault="00C24604" w:rsidP="00C24604">
                      <w:pPr>
                        <w:rPr>
                          <w:rtl/>
                        </w:rPr>
                      </w:pP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301ACF" w:rsidRPr="009251CA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D58B8" w:rsidRDefault="00ED58B8" w:rsidP="00ED58B8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rtl/>
          <w:lang w:val="x-none" w:eastAsia="x-none" w:bidi="ar-SA"/>
        </w:rPr>
      </w:pPr>
    </w:p>
    <w:p w:rsidR="00ED58B8" w:rsidRDefault="00ED58B8" w:rsidP="00ED58B8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rtl/>
          <w:lang w:val="x-none" w:eastAsia="x-none" w:bidi="ar-SA"/>
        </w:rPr>
      </w:pPr>
    </w:p>
    <w:p w:rsidR="00ED58B8" w:rsidRPr="00ED58B8" w:rsidRDefault="00ED58B8" w:rsidP="00ED58B8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rtl/>
          <w:lang w:val="x-none" w:eastAsia="x-none" w:bidi="ar-SA"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38D189" wp14:editId="2DCB658A">
                <wp:simplePos x="0" y="0"/>
                <wp:positionH relativeFrom="column">
                  <wp:posOffset>3505200</wp:posOffset>
                </wp:positionH>
                <wp:positionV relativeFrom="paragraph">
                  <wp:posOffset>2581909</wp:posOffset>
                </wp:positionV>
                <wp:extent cx="2457450" cy="466725"/>
                <wp:effectExtent l="0" t="0" r="38100" b="666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D58B8" w:rsidRPr="002027FB" w:rsidRDefault="00ED58B8" w:rsidP="00ED58B8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ED58B8" w:rsidRPr="002027FB" w:rsidRDefault="00ED58B8" w:rsidP="00ED58B8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34" style="position:absolute;left:0;text-align:left;margin-left:276pt;margin-top:203.3pt;width:193.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" fillcolor="#fde9d9" strokecolor="#d99594" strokeweight="1pt">
                <v:shadow on="t" color="#622423" opacity=".5" offset="1pt"/>
                <v:textbox>
                  <w:txbxContent>
                    <w:p w:rsidR="00ED58B8" w:rsidRPr="002027FB" w:rsidRDefault="00ED58B8" w:rsidP="00ED58B8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ED58B8" w:rsidRPr="002027FB" w:rsidRDefault="00ED58B8" w:rsidP="00ED58B8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1083"/>
        <w:bidiVisual/>
        <w:tblW w:w="10824" w:type="dxa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417"/>
      </w:tblGrid>
      <w:tr w:rsidR="00ED58B8" w:rsidTr="00ED58B8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ED58B8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ED58B8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ED58B8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ED58B8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 xml:space="preserve">بافت </w:t>
            </w:r>
            <w:proofErr w:type="spellStart"/>
            <w:r>
              <w:rPr>
                <w:rFonts w:cs="Times New Roman"/>
                <w:b/>
                <w:bCs/>
                <w:w w:val="88"/>
                <w:sz w:val="28"/>
                <w:szCs w:val="28"/>
                <w:rtl/>
              </w:rPr>
              <w:t>شناسی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88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ascii="Arial" w:cs="Arial"/>
                <w:b/>
                <w:bCs/>
                <w:spacing w:val="69"/>
                <w:w w:val="150"/>
                <w:sz w:val="28"/>
                <w:szCs w:val="28"/>
                <w:rtl/>
              </w:rPr>
              <w:t xml:space="preserve">            </w:t>
            </w:r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ED58B8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ED58B8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5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ED58B8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ED58B8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D58B8" w:rsidTr="00ED58B8">
        <w:trPr>
          <w:trHeight w:val="589"/>
        </w:trPr>
        <w:tc>
          <w:tcPr>
            <w:tcW w:w="10824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آشنایی</w:t>
            </w:r>
            <w:r w:rsidRPr="00797E08">
              <w:rPr>
                <w:rFonts w:ascii="Arial" w:cs="Arial"/>
                <w:spacing w:val="-5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با</w:t>
            </w:r>
            <w:r w:rsidRPr="00797E08">
              <w:rPr>
                <w:rFonts w:ascii="Arial" w:cs="Arial"/>
                <w:spacing w:val="-4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ساختار</w:t>
            </w:r>
            <w:r w:rsidRPr="00797E08">
              <w:rPr>
                <w:rFonts w:ascii="Arial" w:cs="Arial"/>
                <w:spacing w:val="-6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بافت</w:t>
            </w:r>
            <w:r w:rsidRPr="00797E08">
              <w:rPr>
                <w:rFonts w:ascii="Arial" w:cs="Arial"/>
                <w:spacing w:val="-4"/>
                <w:sz w:val="36"/>
                <w:szCs w:val="36"/>
                <w:rtl/>
              </w:rPr>
              <w:t xml:space="preserve"> </w:t>
            </w:r>
            <w:proofErr w:type="spellStart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شناسی</w:t>
            </w:r>
            <w:proofErr w:type="spellEnd"/>
            <w:r w:rsidRPr="00797E08">
              <w:rPr>
                <w:rFonts w:ascii="Arial" w:cs="Arial"/>
                <w:spacing w:val="-5"/>
                <w:sz w:val="36"/>
                <w:szCs w:val="36"/>
                <w:rtl/>
              </w:rPr>
              <w:t xml:space="preserve"> </w:t>
            </w:r>
            <w:proofErr w:type="spellStart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پالپ</w:t>
            </w:r>
            <w:proofErr w:type="spellEnd"/>
            <w:r w:rsidRPr="00797E08">
              <w:rPr>
                <w:rFonts w:ascii="Arial" w:cs="Arial"/>
                <w:spacing w:val="-6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دندان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ED58B8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ED58B8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41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ED58B8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D58B8" w:rsidTr="00ED58B8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مراحل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شکل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گیری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پالپ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دندان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را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شرح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دهد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cs="B Nazanin" w:hint="cs"/>
                <w:rtl/>
              </w:rPr>
              <w:t>پاورپوینت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لپ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تاپ</w:t>
            </w:r>
            <w:proofErr w:type="spellEnd"/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41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ED58B8" w:rsidTr="00ED58B8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روند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تشکیل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ریشه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دندان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را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شرح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cs="B Nazanin" w:hint="cs"/>
                <w:rtl/>
              </w:rPr>
              <w:t>پاورپوینت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لپ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تاپ</w:t>
            </w:r>
            <w:proofErr w:type="spellEnd"/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4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  <w:p w:rsidR="00ED58B8" w:rsidRPr="004A7A03" w:rsidRDefault="00ED58B8" w:rsidP="00ED58B8">
            <w:pPr>
              <w:rPr>
                <w:rFonts w:cs="B Nazanin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ED58B8" w:rsidTr="00ED58B8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روند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تشکیل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پریودونشیوم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توضیح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cs="B Nazanin" w:hint="cs"/>
                <w:rtl/>
              </w:rPr>
              <w:t>پاورپوینت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لپ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تاپ</w:t>
            </w:r>
            <w:proofErr w:type="spellEnd"/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4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ED58B8" w:rsidTr="00ED58B8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اجزای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بافت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پریودونشیوم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را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شرح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cs="B Nazanin" w:hint="cs"/>
                <w:rtl/>
              </w:rPr>
              <w:t>پاورپوینت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لپ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تاپ</w:t>
            </w:r>
            <w:proofErr w:type="spellEnd"/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4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Pr="004A7A03" w:rsidRDefault="00ED58B8" w:rsidP="00ED58B8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</w:tbl>
    <w:p w:rsidR="00ED58B8" w:rsidRDefault="00E65EA9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76200</wp:posOffset>
                </wp:positionV>
                <wp:extent cx="2295525" cy="466725"/>
                <wp:effectExtent l="57150" t="38100" r="85725" b="1047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EA9" w:rsidRPr="002027FB" w:rsidRDefault="00E65EA9" w:rsidP="00E65EA9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E65EA9" w:rsidRDefault="00E65EA9" w:rsidP="00E65E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5" style="position:absolute;left:0;text-align:left;margin-left:172.5pt;margin-top:6pt;width:180.75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E65EA9" w:rsidRPr="002027FB" w:rsidRDefault="00E65EA9" w:rsidP="00E65EA9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E65EA9" w:rsidRDefault="00E65EA9" w:rsidP="00E65EA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48"/>
        <w:gridCol w:w="1505"/>
        <w:gridCol w:w="1231"/>
        <w:gridCol w:w="1344"/>
        <w:gridCol w:w="1187"/>
        <w:gridCol w:w="1223"/>
        <w:gridCol w:w="1034"/>
        <w:gridCol w:w="1288"/>
      </w:tblGrid>
      <w:tr w:rsidR="00ED58B8" w:rsidTr="007003F3">
        <w:trPr>
          <w:trHeight w:val="589"/>
        </w:trPr>
        <w:tc>
          <w:tcPr>
            <w:tcW w:w="187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505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 xml:space="preserve">بافت </w:t>
            </w:r>
            <w:proofErr w:type="spellStart"/>
            <w:r>
              <w:rPr>
                <w:rFonts w:cs="Times New Roman"/>
                <w:b/>
                <w:bCs/>
                <w:w w:val="88"/>
                <w:sz w:val="28"/>
                <w:szCs w:val="28"/>
                <w:rtl/>
              </w:rPr>
              <w:t>شناسی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88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ascii="Arial" w:cs="Arial"/>
                <w:b/>
                <w:bCs/>
                <w:spacing w:val="69"/>
                <w:w w:val="150"/>
                <w:sz w:val="28"/>
                <w:szCs w:val="28"/>
                <w:rtl/>
              </w:rPr>
              <w:t xml:space="preserve">            </w:t>
            </w:r>
          </w:p>
        </w:tc>
        <w:tc>
          <w:tcPr>
            <w:tcW w:w="2575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410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2322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آشنایی</w:t>
            </w:r>
            <w:r w:rsidRPr="00797E08">
              <w:rPr>
                <w:rFonts w:ascii="Arial" w:cs="Arial"/>
                <w:spacing w:val="-5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با</w:t>
            </w:r>
            <w:r w:rsidRPr="00797E08">
              <w:rPr>
                <w:rFonts w:ascii="Arial" w:cs="Arial"/>
                <w:spacing w:val="-4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ساختار</w:t>
            </w:r>
            <w:r w:rsidRPr="00797E08">
              <w:rPr>
                <w:rFonts w:ascii="Arial" w:cs="Arial"/>
                <w:spacing w:val="-6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بافت</w:t>
            </w:r>
            <w:r w:rsidRPr="00797E08">
              <w:rPr>
                <w:rFonts w:ascii="Arial" w:cs="Arial"/>
                <w:spacing w:val="-4"/>
                <w:sz w:val="36"/>
                <w:szCs w:val="36"/>
                <w:rtl/>
              </w:rPr>
              <w:t xml:space="preserve"> </w:t>
            </w:r>
            <w:proofErr w:type="spellStart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شناسی</w:t>
            </w:r>
            <w:proofErr w:type="spellEnd"/>
            <w:r w:rsidRPr="00797E08">
              <w:rPr>
                <w:rFonts w:ascii="Arial" w:cs="Arial"/>
                <w:spacing w:val="-5"/>
                <w:sz w:val="36"/>
                <w:szCs w:val="36"/>
                <w:rtl/>
              </w:rPr>
              <w:t xml:space="preserve"> </w:t>
            </w:r>
            <w:proofErr w:type="spellStart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پالپ</w:t>
            </w:r>
            <w:proofErr w:type="spellEnd"/>
            <w:r w:rsidRPr="00797E08">
              <w:rPr>
                <w:rFonts w:ascii="Arial" w:cs="Arial"/>
                <w:spacing w:val="-6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دندان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753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3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4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8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2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03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8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sz w:val="28"/>
                <w:szCs w:val="28"/>
              </w:rPr>
            </w:pPr>
            <w:r w:rsidRPr="004A7A03">
              <w:rPr>
                <w:rFonts w:cs="B Nazanin"/>
                <w:w w:val="73"/>
                <w:sz w:val="28"/>
                <w:szCs w:val="28"/>
                <w:rtl/>
              </w:rPr>
              <w:t>سلولهای</w:t>
            </w:r>
            <w:r w:rsidRPr="004A7A03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 w:hint="cs"/>
                <w:w w:val="73"/>
                <w:sz w:val="28"/>
                <w:szCs w:val="28"/>
                <w:rtl/>
              </w:rPr>
              <w:t xml:space="preserve">تشکیل دهنده </w:t>
            </w:r>
            <w:r w:rsidRPr="004A7A03">
              <w:rPr>
                <w:rFonts w:cs="B Nazanin"/>
                <w:w w:val="73"/>
                <w:sz w:val="28"/>
                <w:szCs w:val="28"/>
                <w:rtl/>
              </w:rPr>
              <w:t>پالپ</w:t>
            </w:r>
            <w:r w:rsidRPr="004A7A0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73"/>
                <w:sz w:val="28"/>
                <w:szCs w:val="28"/>
                <w:rtl/>
              </w:rPr>
              <w:t>را</w:t>
            </w:r>
            <w:r w:rsidRPr="004A7A03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73"/>
                <w:sz w:val="28"/>
                <w:szCs w:val="28"/>
                <w:rtl/>
              </w:rPr>
              <w:t>توضیح</w:t>
            </w:r>
            <w:r w:rsidRPr="004A7A03">
              <w:rPr>
                <w:rFonts w:cs="B Nazanin"/>
                <w:spacing w:val="-1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73"/>
                <w:sz w:val="28"/>
                <w:szCs w:val="28"/>
                <w:rtl/>
              </w:rPr>
              <w:t>دهد</w:t>
            </w:r>
          </w:p>
        </w:tc>
        <w:tc>
          <w:tcPr>
            <w:tcW w:w="123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4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8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7003F3">
            <w:pPr>
              <w:rPr>
                <w:rFonts w:cs="B Nazanin"/>
              </w:rPr>
            </w:pPr>
            <w:proofErr w:type="spellStart"/>
            <w:r w:rsidRPr="004A7A03">
              <w:rPr>
                <w:rFonts w:cs="B Nazanin" w:hint="cs"/>
                <w:rtl/>
              </w:rPr>
              <w:t>پاورپوینت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</w:p>
        </w:tc>
        <w:tc>
          <w:tcPr>
            <w:tcW w:w="103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8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  <w:p w:rsidR="00ED58B8" w:rsidRPr="004A7A03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sz w:val="28"/>
                <w:szCs w:val="28"/>
              </w:rPr>
            </w:pPr>
            <w:r w:rsidRPr="004A7A03">
              <w:rPr>
                <w:rFonts w:cs="B Nazanin" w:hint="cs"/>
                <w:w w:val="69"/>
                <w:sz w:val="28"/>
                <w:szCs w:val="28"/>
                <w:rtl/>
              </w:rPr>
              <w:t xml:space="preserve">چگونگی تشکیل اعصاب پالپ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را</w:t>
            </w:r>
            <w:r w:rsidRPr="004A7A03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توضیح</w:t>
            </w:r>
            <w:r w:rsidRPr="004A7A03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دهد</w:t>
            </w:r>
          </w:p>
        </w:tc>
        <w:tc>
          <w:tcPr>
            <w:tcW w:w="123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4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E7C87">
              <w:rPr>
                <w:rFonts w:cs="B Nazanin" w:hint="cs"/>
                <w:rtl/>
              </w:rPr>
              <w:t>پاورپوینت</w:t>
            </w:r>
            <w:proofErr w:type="spellEnd"/>
            <w:r w:rsidRPr="00FE7C87">
              <w:rPr>
                <w:rFonts w:cs="B Nazanin"/>
                <w:rtl/>
              </w:rPr>
              <w:t xml:space="preserve"> </w:t>
            </w:r>
          </w:p>
        </w:tc>
        <w:tc>
          <w:tcPr>
            <w:tcW w:w="10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8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Default="007003F3" w:rsidP="00DC212C">
            <w:pPr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  <w:p w:rsidR="007003F3" w:rsidRPr="004A7A03" w:rsidRDefault="007003F3" w:rsidP="00DC212C">
            <w:pPr>
              <w:rPr>
                <w:rFonts w:cs="B Nazanin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sz w:val="28"/>
                <w:szCs w:val="28"/>
              </w:rPr>
            </w:pPr>
            <w:r w:rsidRPr="004A7A03">
              <w:rPr>
                <w:rFonts w:cs="B Nazanin" w:hint="cs"/>
                <w:w w:val="69"/>
                <w:sz w:val="28"/>
                <w:szCs w:val="28"/>
                <w:rtl/>
              </w:rPr>
              <w:t xml:space="preserve">خونرسانی بافت پالپ و پری آپیکال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را</w:t>
            </w:r>
            <w:r w:rsidRPr="004A7A03">
              <w:rPr>
                <w:rFonts w:cs="B Nazanin"/>
                <w:spacing w:val="4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توضیح</w:t>
            </w:r>
            <w:r w:rsidRPr="004A7A03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4A7A03">
              <w:rPr>
                <w:rFonts w:cs="B Nazanin"/>
                <w:w w:val="69"/>
                <w:sz w:val="28"/>
                <w:szCs w:val="28"/>
                <w:rtl/>
              </w:rPr>
              <w:t>دهد</w:t>
            </w:r>
          </w:p>
        </w:tc>
        <w:tc>
          <w:tcPr>
            <w:tcW w:w="123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4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E7C87">
              <w:rPr>
                <w:rFonts w:cs="B Nazanin" w:hint="cs"/>
                <w:rtl/>
              </w:rPr>
              <w:t>پاورپوینت</w:t>
            </w:r>
            <w:proofErr w:type="spellEnd"/>
            <w:r w:rsidRPr="00FE7C87">
              <w:rPr>
                <w:rFonts w:cs="B Nazanin"/>
                <w:rtl/>
              </w:rPr>
              <w:t xml:space="preserve"> </w:t>
            </w:r>
          </w:p>
        </w:tc>
        <w:tc>
          <w:tcPr>
            <w:tcW w:w="10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8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 xml:space="preserve">عملکرد سلولهای </w:t>
            </w:r>
            <w:proofErr w:type="spellStart"/>
            <w:r w:rsidRPr="004A7A03">
              <w:rPr>
                <w:rFonts w:cs="B Nazanin" w:hint="cs"/>
                <w:rtl/>
              </w:rPr>
              <w:t>پالپ</w:t>
            </w:r>
            <w:proofErr w:type="spellEnd"/>
            <w:r w:rsidRPr="004A7A03">
              <w:rPr>
                <w:rFonts w:cs="B Nazanin" w:hint="cs"/>
                <w:rtl/>
              </w:rPr>
              <w:t xml:space="preserve"> را شرح دهد</w:t>
            </w:r>
          </w:p>
        </w:tc>
        <w:tc>
          <w:tcPr>
            <w:tcW w:w="123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4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E7C87">
              <w:rPr>
                <w:rFonts w:cs="B Nazanin" w:hint="cs"/>
                <w:rtl/>
              </w:rPr>
              <w:t>پاورپوینت</w:t>
            </w:r>
            <w:proofErr w:type="spellEnd"/>
            <w:r w:rsidRPr="00FE7C87">
              <w:rPr>
                <w:rFonts w:cs="B Nazanin"/>
                <w:rtl/>
              </w:rPr>
              <w:t xml:space="preserve"> </w:t>
            </w:r>
          </w:p>
        </w:tc>
        <w:tc>
          <w:tcPr>
            <w:tcW w:w="10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8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-تعیین تکلیف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3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4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2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0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8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753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3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4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2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0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8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3"/>
        <w:gridCol w:w="1199"/>
        <w:gridCol w:w="1520"/>
        <w:gridCol w:w="1212"/>
        <w:gridCol w:w="1330"/>
        <w:gridCol w:w="1166"/>
        <w:gridCol w:w="1204"/>
        <w:gridCol w:w="1156"/>
        <w:gridCol w:w="1272"/>
      </w:tblGrid>
      <w:tr w:rsidR="00ED58B8" w:rsidTr="007003F3">
        <w:trPr>
          <w:trHeight w:val="589"/>
        </w:trPr>
        <w:tc>
          <w:tcPr>
            <w:tcW w:w="1822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52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4A7A03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proofErr w:type="spellStart"/>
            <w:r>
              <w:rPr>
                <w:rFonts w:cs="B Nazanin" w:hint="cs"/>
                <w:b/>
                <w:bCs/>
                <w:w w:val="79"/>
                <w:sz w:val="28"/>
                <w:szCs w:val="28"/>
                <w:rtl/>
              </w:rPr>
              <w:t>پاتوبیولوژی</w:t>
            </w:r>
            <w:proofErr w:type="spellEnd"/>
            <w:r>
              <w:rPr>
                <w:rFonts w:cs="B Nazanin" w:hint="cs"/>
                <w:b/>
                <w:bCs/>
                <w:w w:val="79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b/>
                <w:bCs/>
                <w:w w:val="79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B Nazanin" w:hint="cs"/>
                <w:b/>
                <w:bCs/>
                <w:w w:val="79"/>
                <w:sz w:val="28"/>
                <w:szCs w:val="28"/>
                <w:rtl/>
              </w:rPr>
              <w:t xml:space="preserve"> و </w:t>
            </w:r>
            <w:proofErr w:type="spellStart"/>
            <w:r>
              <w:rPr>
                <w:rFonts w:cs="B Nazanin" w:hint="cs"/>
                <w:b/>
                <w:bCs/>
                <w:w w:val="79"/>
                <w:sz w:val="28"/>
                <w:szCs w:val="28"/>
                <w:rtl/>
              </w:rPr>
              <w:t>پراپیکال</w:t>
            </w:r>
            <w:proofErr w:type="spellEnd"/>
            <w:r w:rsidRPr="004A7A03">
              <w:rPr>
                <w:rFonts w:ascii="Arial" w:cs="B Nazanin"/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        </w:t>
            </w:r>
          </w:p>
        </w:tc>
        <w:tc>
          <w:tcPr>
            <w:tcW w:w="2542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0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2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آشنایی</w:t>
            </w:r>
            <w:r w:rsidRPr="00797E08">
              <w:rPr>
                <w:rFonts w:ascii="Arial" w:cs="Arial"/>
                <w:spacing w:val="-5"/>
                <w:sz w:val="36"/>
                <w:szCs w:val="36"/>
                <w:rtl/>
              </w:rPr>
              <w:t xml:space="preserve">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>با</w:t>
            </w:r>
            <w:r w:rsidRPr="00797E08">
              <w:rPr>
                <w:rFonts w:ascii="Arial" w:cs="Arial"/>
                <w:spacing w:val="-4"/>
                <w:sz w:val="36"/>
                <w:szCs w:val="36"/>
                <w:rtl/>
              </w:rPr>
              <w:t xml:space="preserve">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روند پاتولوژی </w:t>
            </w:r>
            <w:proofErr w:type="spellStart"/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>پالپ</w:t>
            </w:r>
            <w:proofErr w:type="spellEnd"/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و </w:t>
            </w:r>
            <w:proofErr w:type="spellStart"/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>پراپیکال</w:t>
            </w:r>
            <w:proofErr w:type="spellEnd"/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3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71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2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6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5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2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F94E39" w:rsidRDefault="007003F3" w:rsidP="00DC212C">
            <w:r w:rsidRPr="00F94E39">
              <w:rPr>
                <w:rFonts w:hint="cs"/>
                <w:rtl/>
              </w:rPr>
              <w:t>پروسه</w:t>
            </w:r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التهابی</w:t>
            </w:r>
            <w:proofErr w:type="spellEnd"/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پالپ</w:t>
            </w:r>
            <w:proofErr w:type="spellEnd"/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را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توضیح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دهد</w:t>
            </w:r>
          </w:p>
        </w:tc>
        <w:tc>
          <w:tcPr>
            <w:tcW w:w="1212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EE388E">
              <w:rPr>
                <w:rFonts w:cs="B Nazanin" w:hint="cs"/>
                <w:rtl/>
              </w:rPr>
              <w:t>پاورپوینت</w:t>
            </w:r>
            <w:proofErr w:type="spellEnd"/>
            <w:r w:rsidRPr="00EE388E">
              <w:rPr>
                <w:rFonts w:cs="B Nazanin"/>
                <w:rtl/>
              </w:rPr>
              <w:t xml:space="preserve"> </w:t>
            </w:r>
          </w:p>
        </w:tc>
        <w:tc>
          <w:tcPr>
            <w:tcW w:w="115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72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F94E39" w:rsidRDefault="007003F3" w:rsidP="00DC212C">
            <w:r w:rsidRPr="00F94E39">
              <w:rPr>
                <w:rFonts w:hint="cs"/>
                <w:rtl/>
              </w:rPr>
              <w:t>پاسخ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های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ایمنی</w:t>
            </w:r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پالپ</w:t>
            </w:r>
            <w:proofErr w:type="spellEnd"/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راتوضیح</w:t>
            </w:r>
            <w:proofErr w:type="spellEnd"/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دهد</w:t>
            </w:r>
          </w:p>
        </w:tc>
        <w:tc>
          <w:tcPr>
            <w:tcW w:w="121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EE388E">
              <w:rPr>
                <w:rFonts w:cs="B Nazanin" w:hint="cs"/>
                <w:rtl/>
              </w:rPr>
              <w:t>پاورپوینت</w:t>
            </w:r>
            <w:proofErr w:type="spellEnd"/>
            <w:r w:rsidRPr="00EE388E">
              <w:rPr>
                <w:rFonts w:cs="B Nazanin"/>
                <w:rtl/>
              </w:rPr>
              <w:t xml:space="preserve"> </w:t>
            </w:r>
          </w:p>
        </w:tc>
        <w:tc>
          <w:tcPr>
            <w:tcW w:w="115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7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 w:rsidP="00DC212C">
            <w:r w:rsidRPr="00F94E39">
              <w:rPr>
                <w:rFonts w:hint="cs"/>
                <w:rtl/>
              </w:rPr>
              <w:t>روند</w:t>
            </w:r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فروکش</w:t>
            </w:r>
            <w:proofErr w:type="spellEnd"/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کردن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آسیبهای</w:t>
            </w:r>
            <w:r w:rsidRPr="00F94E39">
              <w:rPr>
                <w:rtl/>
              </w:rPr>
              <w:t xml:space="preserve"> </w:t>
            </w:r>
            <w:proofErr w:type="spellStart"/>
            <w:r w:rsidRPr="00F94E39">
              <w:rPr>
                <w:rFonts w:hint="cs"/>
                <w:rtl/>
              </w:rPr>
              <w:t>پالپ</w:t>
            </w:r>
            <w:proofErr w:type="spellEnd"/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را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توضیح</w:t>
            </w:r>
            <w:r w:rsidRPr="00F94E39">
              <w:rPr>
                <w:rtl/>
              </w:rPr>
              <w:t xml:space="preserve"> </w:t>
            </w:r>
            <w:r w:rsidRPr="00F94E39">
              <w:rPr>
                <w:rFonts w:hint="cs"/>
                <w:rtl/>
              </w:rPr>
              <w:t>دهد</w:t>
            </w:r>
          </w:p>
        </w:tc>
        <w:tc>
          <w:tcPr>
            <w:tcW w:w="121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EE388E">
              <w:rPr>
                <w:rFonts w:cs="B Nazanin" w:hint="cs"/>
                <w:rtl/>
              </w:rPr>
              <w:t>پاورپوینت</w:t>
            </w:r>
            <w:proofErr w:type="spellEnd"/>
            <w:r w:rsidRPr="00EE388E">
              <w:rPr>
                <w:rFonts w:cs="B Nazanin"/>
                <w:rtl/>
              </w:rPr>
              <w:t xml:space="preserve"> </w:t>
            </w:r>
          </w:p>
        </w:tc>
        <w:tc>
          <w:tcPr>
            <w:tcW w:w="115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21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33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16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15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7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</w:tr>
      <w:tr w:rsidR="00ED58B8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5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7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5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 xml:space="preserve">پاتولوژی </w:t>
            </w:r>
            <w:proofErr w:type="spellStart"/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 xml:space="preserve"> و </w:t>
            </w:r>
            <w:proofErr w:type="spellStart"/>
            <w:r>
              <w:rPr>
                <w:rFonts w:cs="Times New Roman" w:hint="cs"/>
                <w:b/>
                <w:bCs/>
                <w:w w:val="88"/>
                <w:sz w:val="28"/>
                <w:szCs w:val="28"/>
                <w:rtl/>
              </w:rPr>
              <w:t>پراپیکال</w:t>
            </w:r>
            <w:proofErr w:type="spellEnd"/>
            <w:r>
              <w:rPr>
                <w:rFonts w:ascii="Arial" w:cs="Arial"/>
                <w:b/>
                <w:bCs/>
                <w:spacing w:val="69"/>
                <w:w w:val="150"/>
                <w:sz w:val="28"/>
                <w:szCs w:val="28"/>
                <w:rtl/>
              </w:rPr>
              <w:t xml:space="preserve">            </w:t>
            </w:r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/>
                <w:b/>
                <w:bCs/>
                <w:w w:val="69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آشنایی</w:t>
            </w:r>
            <w:r w:rsidRPr="001E5389">
              <w:rPr>
                <w:rFonts w:cs="B Nazanin"/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با</w:t>
            </w:r>
            <w:r w:rsidRPr="001E5389">
              <w:rPr>
                <w:rFonts w:cs="B Nazanin"/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روند</w:t>
            </w:r>
            <w:r w:rsidRPr="001E5389">
              <w:rPr>
                <w:rFonts w:cs="B Nazanin"/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پاتولوژی</w:t>
            </w:r>
            <w:r w:rsidRPr="001E5389">
              <w:rPr>
                <w:rFonts w:cs="B Nazanin"/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proofErr w:type="spellStart"/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پالپ</w:t>
            </w:r>
            <w:proofErr w:type="spellEnd"/>
            <w:r w:rsidRPr="001E5389">
              <w:rPr>
                <w:rFonts w:cs="B Nazanin"/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و</w:t>
            </w:r>
            <w:r w:rsidRPr="001E5389">
              <w:rPr>
                <w:rFonts w:cs="B Nazanin"/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proofErr w:type="spellStart"/>
            <w:r w:rsidRPr="001E538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پراپیکال</w:t>
            </w:r>
            <w:proofErr w:type="spellEnd"/>
            <w:r w:rsidRPr="001E5389"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sz w:val="28"/>
                <w:szCs w:val="28"/>
              </w:rPr>
            </w:pPr>
            <w:r w:rsidRPr="001E5389">
              <w:rPr>
                <w:rFonts w:cs="B Nazanin"/>
                <w:w w:val="66"/>
                <w:sz w:val="28"/>
                <w:szCs w:val="28"/>
                <w:rtl/>
              </w:rPr>
              <w:t>پروسه</w:t>
            </w:r>
            <w:r w:rsidRPr="001E5389">
              <w:rPr>
                <w:rFonts w:cs="B Nazanin"/>
                <w:spacing w:val="2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66"/>
                <w:sz w:val="28"/>
                <w:szCs w:val="28"/>
                <w:rtl/>
              </w:rPr>
              <w:t>التهابی</w:t>
            </w:r>
            <w:r w:rsidRPr="001E5389">
              <w:rPr>
                <w:rFonts w:cs="B Nazanin" w:hint="cs"/>
                <w:w w:val="66"/>
                <w:sz w:val="28"/>
                <w:szCs w:val="28"/>
                <w:rtl/>
              </w:rPr>
              <w:t xml:space="preserve"> بافت پری آپیکال</w:t>
            </w:r>
            <w:r w:rsidRPr="001E5389">
              <w:rPr>
                <w:rFonts w:cs="B Nazanin"/>
                <w:spacing w:val="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66"/>
                <w:sz w:val="28"/>
                <w:szCs w:val="28"/>
                <w:rtl/>
              </w:rPr>
              <w:t>را</w:t>
            </w:r>
            <w:r w:rsidRPr="001E5389">
              <w:rPr>
                <w:rFonts w:cs="B Nazanin"/>
                <w:spacing w:val="3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66"/>
                <w:sz w:val="28"/>
                <w:szCs w:val="28"/>
                <w:rtl/>
              </w:rPr>
              <w:t>توضیح</w:t>
            </w:r>
            <w:r w:rsidRPr="001E5389">
              <w:rPr>
                <w:rFonts w:cs="B Nazanin"/>
                <w:spacing w:val="2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66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D16A1D">
              <w:rPr>
                <w:rFonts w:cs="B Nazanin" w:hint="cs"/>
                <w:rtl/>
              </w:rPr>
              <w:t>پاورپوینت</w:t>
            </w:r>
            <w:proofErr w:type="spellEnd"/>
            <w:r w:rsidRPr="00D16A1D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sz w:val="28"/>
                <w:szCs w:val="28"/>
              </w:rPr>
            </w:pPr>
            <w:r w:rsidRPr="001E5389">
              <w:rPr>
                <w:rFonts w:cs="B Nazanin"/>
                <w:w w:val="73"/>
                <w:sz w:val="28"/>
                <w:szCs w:val="28"/>
                <w:rtl/>
              </w:rPr>
              <w:t>پاسخ</w:t>
            </w:r>
            <w:r w:rsidRPr="001E5389">
              <w:rPr>
                <w:rFonts w:cs="B Nazanin"/>
                <w:spacing w:val="10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3"/>
                <w:sz w:val="28"/>
                <w:szCs w:val="28"/>
                <w:rtl/>
              </w:rPr>
              <w:t>های</w:t>
            </w:r>
            <w:r w:rsidRPr="001E5389">
              <w:rPr>
                <w:rFonts w:cs="B Nazanin"/>
                <w:spacing w:val="8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3"/>
                <w:sz w:val="28"/>
                <w:szCs w:val="28"/>
                <w:rtl/>
              </w:rPr>
              <w:t>ایمن</w:t>
            </w:r>
            <w:r w:rsidRPr="001E5389">
              <w:rPr>
                <w:rFonts w:cs="B Nazanin" w:hint="cs"/>
                <w:w w:val="73"/>
                <w:sz w:val="28"/>
                <w:szCs w:val="28"/>
                <w:rtl/>
              </w:rPr>
              <w:t xml:space="preserve">ی </w:t>
            </w:r>
            <w:r w:rsidRPr="001E5389">
              <w:rPr>
                <w:rFonts w:cs="B Nazanin" w:hint="cs"/>
                <w:w w:val="66"/>
                <w:sz w:val="28"/>
                <w:szCs w:val="28"/>
                <w:rtl/>
              </w:rPr>
              <w:t>بافت پری آپیکال</w:t>
            </w:r>
            <w:r w:rsidRPr="001E5389">
              <w:rPr>
                <w:rFonts w:cs="B Nazanin"/>
                <w:spacing w:val="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3"/>
                <w:sz w:val="28"/>
                <w:szCs w:val="28"/>
                <w:rtl/>
              </w:rPr>
              <w:t>راتوضیح</w:t>
            </w:r>
            <w:r w:rsidRPr="001E5389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3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D16A1D">
              <w:rPr>
                <w:rFonts w:cs="B Nazanin" w:hint="cs"/>
                <w:rtl/>
              </w:rPr>
              <w:t>پاورپوینت</w:t>
            </w:r>
            <w:proofErr w:type="spellEnd"/>
            <w:r w:rsidRPr="00D16A1D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ind w:left="89"/>
              <w:jc w:val="left"/>
              <w:rPr>
                <w:rFonts w:cs="B Nazanin"/>
                <w:sz w:val="28"/>
                <w:szCs w:val="28"/>
              </w:rPr>
            </w:pP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روند</w:t>
            </w:r>
            <w:r w:rsidRPr="001E5389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فروکش</w:t>
            </w:r>
            <w:r w:rsidRPr="001E5389">
              <w:rPr>
                <w:rFonts w:cs="B Nazanin"/>
                <w:spacing w:val="-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کردن</w:t>
            </w:r>
            <w:r w:rsidRPr="001E5389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آسیبهای</w:t>
            </w:r>
            <w:r w:rsidRPr="001E5389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 w:hint="cs"/>
                <w:w w:val="66"/>
                <w:sz w:val="28"/>
                <w:szCs w:val="28"/>
                <w:rtl/>
              </w:rPr>
              <w:t>بافت پری آپیکال</w:t>
            </w:r>
            <w:r w:rsidRPr="001E5389">
              <w:rPr>
                <w:rFonts w:cs="B Nazanin"/>
                <w:spacing w:val="5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را</w:t>
            </w:r>
            <w:r w:rsidRPr="001E5389">
              <w:rPr>
                <w:rFonts w:cs="B Nazanin"/>
                <w:spacing w:val="-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توضیح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D16A1D">
              <w:rPr>
                <w:rFonts w:cs="B Nazanin" w:hint="cs"/>
                <w:rtl/>
              </w:rPr>
              <w:t>پاورپوینت</w:t>
            </w:r>
            <w:proofErr w:type="spellEnd"/>
            <w:r w:rsidRPr="00D16A1D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Pr="004A7A03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Pr="004A7A03" w:rsidRDefault="00ED58B8" w:rsidP="00DC212C">
            <w:pPr>
              <w:rPr>
                <w:rFonts w:cs="B Nazanin"/>
              </w:rPr>
            </w:pP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748"/>
        <w:gridCol w:w="1128"/>
        <w:gridCol w:w="1483"/>
        <w:gridCol w:w="1192"/>
        <w:gridCol w:w="1351"/>
        <w:gridCol w:w="1167"/>
        <w:gridCol w:w="1225"/>
        <w:gridCol w:w="1134"/>
        <w:gridCol w:w="1254"/>
      </w:tblGrid>
      <w:tr w:rsidR="00ED58B8" w:rsidTr="007003F3">
        <w:trPr>
          <w:trHeight w:val="589"/>
        </w:trPr>
        <w:tc>
          <w:tcPr>
            <w:tcW w:w="187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w w:val="84"/>
                <w:sz w:val="28"/>
                <w:szCs w:val="28"/>
                <w:rtl/>
              </w:rPr>
              <w:t>بیماریهای</w:t>
            </w:r>
            <w:r>
              <w:rPr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84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ascii="Arial" w:cs="Arial"/>
                <w:b/>
                <w:bCs/>
                <w:spacing w:val="70"/>
                <w:w w:val="150"/>
                <w:sz w:val="28"/>
                <w:szCs w:val="28"/>
                <w:rtl/>
              </w:rPr>
              <w:t xml:space="preserve">             </w:t>
            </w:r>
          </w:p>
        </w:tc>
        <w:tc>
          <w:tcPr>
            <w:tcW w:w="2543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92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38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2"/>
                <w:sz w:val="28"/>
                <w:szCs w:val="28"/>
                <w:rtl/>
              </w:rPr>
              <w:t xml:space="preserve"> آشنایی</w:t>
            </w:r>
            <w:r>
              <w:rPr>
                <w:b/>
                <w:bCs/>
                <w:spacing w:val="-10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2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2"/>
                <w:sz w:val="28"/>
                <w:szCs w:val="28"/>
                <w:rtl/>
              </w:rPr>
              <w:t>بیماریهای</w:t>
            </w:r>
            <w:r>
              <w:rPr>
                <w:rFonts w:ascii="Times New Roman" w:cs="Times New Roman"/>
                <w:b/>
                <w:bCs/>
                <w:spacing w:val="-18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Times New Roman" w:cs="Times New Roman"/>
                <w:b/>
                <w:bCs/>
                <w:w w:val="72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ascii="Times New Roman" w:cs="Times New Roman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2"/>
                <w:sz w:val="28"/>
                <w:szCs w:val="28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2"/>
                <w:sz w:val="28"/>
                <w:szCs w:val="28"/>
                <w:rtl/>
              </w:rPr>
              <w:t>طبقه</w:t>
            </w:r>
            <w:r>
              <w:rPr>
                <w:rFonts w:ascii="Times New Roman" w:cs="Times New Roman"/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2"/>
                <w:sz w:val="28"/>
                <w:szCs w:val="28"/>
                <w:rtl/>
              </w:rPr>
              <w:t>بندی</w:t>
            </w:r>
            <w:r>
              <w:rPr>
                <w:rFonts w:ascii="Times New Roman" w:cs="Times New Roman"/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2"/>
                <w:sz w:val="28"/>
                <w:szCs w:val="28"/>
                <w:rtl/>
              </w:rPr>
              <w:t>آنها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748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11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192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5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6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2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3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5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748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11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1"/>
              <w:ind w:left="88"/>
              <w:jc w:val="left"/>
              <w:rPr>
                <w:rFonts w:cs="B Nazanin"/>
                <w:sz w:val="28"/>
                <w:szCs w:val="28"/>
              </w:rPr>
            </w:pPr>
            <w:r w:rsidRPr="001E5389">
              <w:rPr>
                <w:rFonts w:cs="B Nazanin" w:hint="cs"/>
                <w:w w:val="72"/>
                <w:sz w:val="28"/>
                <w:szCs w:val="28"/>
                <w:rtl/>
              </w:rPr>
              <w:t>انواع محرکهای ایجاد بیماری پالپ رابشناسد</w:t>
            </w:r>
          </w:p>
        </w:tc>
        <w:tc>
          <w:tcPr>
            <w:tcW w:w="1192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5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748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11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3"/>
              <w:jc w:val="left"/>
              <w:rPr>
                <w:rFonts w:ascii="Times New Roman" w:cs="B Nazanin"/>
                <w:sz w:val="28"/>
                <w:szCs w:val="28"/>
              </w:rPr>
            </w:pP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علت</w:t>
            </w:r>
            <w:r w:rsidRPr="001E5389">
              <w:rPr>
                <w:rFonts w:cs="B Nazanin"/>
                <w:spacing w:val="-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پاسخ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های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مختلف</w:t>
            </w:r>
            <w:r w:rsidRPr="001E5389">
              <w:rPr>
                <w:rFonts w:cs="B Nazanin"/>
                <w:spacing w:val="-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پالپ</w:t>
            </w:r>
            <w:r w:rsidRPr="001E5389">
              <w:rPr>
                <w:rFonts w:cs="B Nazanin"/>
                <w:spacing w:val="-8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به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محرکها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مختلف</w:t>
            </w:r>
            <w:r w:rsidRPr="001E5389">
              <w:rPr>
                <w:rFonts w:cs="B Nazanin"/>
                <w:spacing w:val="-6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را</w:t>
            </w:r>
            <w:r w:rsidRPr="001E5389">
              <w:rPr>
                <w:rFonts w:cs="B Nazanin"/>
                <w:spacing w:val="-7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توضیح</w:t>
            </w:r>
            <w:r w:rsidRPr="001E5389">
              <w:rPr>
                <w:rFonts w:cs="B Nazanin"/>
                <w:spacing w:val="-9"/>
                <w:sz w:val="28"/>
                <w:szCs w:val="28"/>
                <w:rtl/>
              </w:rPr>
              <w:t xml:space="preserve"> </w:t>
            </w:r>
            <w:r w:rsidRPr="001E5389">
              <w:rPr>
                <w:rFonts w:cs="B Nazanin"/>
                <w:w w:val="72"/>
                <w:sz w:val="28"/>
                <w:szCs w:val="28"/>
                <w:rtl/>
              </w:rPr>
              <w:t>دهد</w:t>
            </w:r>
          </w:p>
        </w:tc>
        <w:tc>
          <w:tcPr>
            <w:tcW w:w="119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5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748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11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3"/>
              <w:ind w:left="87"/>
              <w:jc w:val="left"/>
              <w:rPr>
                <w:rFonts w:cs="B Nazanin"/>
                <w:w w:val="73"/>
                <w:sz w:val="28"/>
                <w:szCs w:val="28"/>
                <w:rtl/>
              </w:rPr>
            </w:pPr>
            <w:r w:rsidRPr="001E5389">
              <w:rPr>
                <w:rFonts w:cs="B Nazanin" w:hint="cs"/>
                <w:w w:val="73"/>
                <w:sz w:val="28"/>
                <w:szCs w:val="28"/>
                <w:rtl/>
              </w:rPr>
              <w:t xml:space="preserve">طبقه بندی انواع بیماریهای پالپ را بداند </w:t>
            </w:r>
          </w:p>
        </w:tc>
        <w:tc>
          <w:tcPr>
            <w:tcW w:w="119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5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748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11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1E5389" w:rsidRDefault="007003F3" w:rsidP="00DC212C">
            <w:pPr>
              <w:pStyle w:val="TableParagraph"/>
              <w:bidi/>
              <w:spacing w:before="23"/>
              <w:ind w:left="87"/>
              <w:jc w:val="left"/>
              <w:rPr>
                <w:rFonts w:cs="B Nazanin"/>
                <w:w w:val="73"/>
                <w:sz w:val="28"/>
                <w:szCs w:val="28"/>
                <w:rtl/>
              </w:rPr>
            </w:pPr>
            <w:r w:rsidRPr="001E5389">
              <w:rPr>
                <w:rFonts w:cs="B Nazanin" w:hint="cs"/>
                <w:w w:val="73"/>
                <w:sz w:val="28"/>
                <w:szCs w:val="28"/>
                <w:rtl/>
              </w:rPr>
              <w:t>اتیولوژی و هیستولوژی انواع بیماریهای پالپ را بداند</w:t>
            </w:r>
          </w:p>
        </w:tc>
        <w:tc>
          <w:tcPr>
            <w:tcW w:w="119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5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2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748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11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1"/>
              <w:ind w:left="88"/>
              <w:jc w:val="left"/>
              <w:rPr>
                <w:rFonts w:cs="B Nazanin"/>
                <w:w w:val="73"/>
                <w:sz w:val="28"/>
                <w:szCs w:val="28"/>
              </w:rPr>
            </w:pPr>
            <w:r w:rsidRPr="00565677">
              <w:rPr>
                <w:rFonts w:cs="B Nazanin" w:hint="cs"/>
                <w:w w:val="73"/>
                <w:sz w:val="28"/>
                <w:szCs w:val="28"/>
                <w:rtl/>
              </w:rPr>
              <w:t>انواع محرکهای ایجاد بیماری پالپ رابشناسد</w:t>
            </w:r>
          </w:p>
        </w:tc>
        <w:tc>
          <w:tcPr>
            <w:tcW w:w="119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شناختی</w:t>
            </w:r>
          </w:p>
        </w:tc>
        <w:tc>
          <w:tcPr>
            <w:tcW w:w="135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کلاس</w:t>
            </w:r>
            <w:r w:rsidRPr="00020DB0">
              <w:rPr>
                <w:rtl/>
              </w:rPr>
              <w:t xml:space="preserve"> </w:t>
            </w:r>
            <w:proofErr w:type="spellStart"/>
            <w:r w:rsidRPr="00020DB0">
              <w:rPr>
                <w:rFonts w:hint="cs"/>
                <w:rtl/>
              </w:rPr>
              <w:t>درس</w:t>
            </w:r>
            <w:r w:rsidRPr="00020DB0">
              <w:rPr>
                <w:rtl/>
              </w:rPr>
              <w:t>_</w:t>
            </w:r>
            <w:r w:rsidRPr="00020DB0">
              <w:rPr>
                <w:rFonts w:hint="cs"/>
                <w:rtl/>
              </w:rPr>
              <w:t>سامانه</w:t>
            </w:r>
            <w:proofErr w:type="spellEnd"/>
            <w:r w:rsidRPr="00020DB0">
              <w:rPr>
                <w:rtl/>
              </w:rPr>
              <w:t xml:space="preserve"> </w:t>
            </w:r>
            <w:proofErr w:type="spellStart"/>
            <w:r w:rsidRPr="00020DB0">
              <w:rPr>
                <w:rFonts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سخنرانی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و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پرسش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و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پاسخ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گروهی</w:t>
            </w:r>
          </w:p>
        </w:tc>
        <w:tc>
          <w:tcPr>
            <w:tcW w:w="122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tl/>
              </w:rPr>
              <w:t>15</w:t>
            </w:r>
          </w:p>
        </w:tc>
        <w:tc>
          <w:tcPr>
            <w:tcW w:w="12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Default="007003F3" w:rsidP="00DC212C">
            <w:proofErr w:type="spellStart"/>
            <w:r w:rsidRPr="00020DB0">
              <w:rPr>
                <w:rFonts w:hint="cs"/>
                <w:rtl/>
              </w:rPr>
              <w:t>تراکمی</w:t>
            </w:r>
            <w:proofErr w:type="spellEnd"/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چهار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گزینه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ای</w:t>
            </w:r>
          </w:p>
        </w:tc>
      </w:tr>
      <w:tr w:rsidR="007003F3" w:rsidTr="007003F3">
        <w:trPr>
          <w:trHeight w:val="616"/>
        </w:trPr>
        <w:tc>
          <w:tcPr>
            <w:tcW w:w="748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565677" w:rsidRDefault="007003F3" w:rsidP="00ED58B8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  <w:r w:rsidRPr="0056567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0"/>
                <w:szCs w:val="20"/>
                <w:rtl/>
              </w:rPr>
              <w:t>6</w:t>
            </w:r>
          </w:p>
        </w:tc>
        <w:tc>
          <w:tcPr>
            <w:tcW w:w="2611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jc w:val="left"/>
              <w:rPr>
                <w:rFonts w:cs="B Nazanin"/>
                <w:w w:val="73"/>
                <w:sz w:val="28"/>
                <w:szCs w:val="28"/>
              </w:rPr>
            </w:pPr>
            <w:r w:rsidRPr="00565677">
              <w:rPr>
                <w:rFonts w:cs="B Nazanin"/>
                <w:w w:val="73"/>
                <w:sz w:val="28"/>
                <w:szCs w:val="28"/>
                <w:rtl/>
              </w:rPr>
              <w:t>علت پاسخ های مختلف پالپ به محرکها مختلف را توضیح دهد</w:t>
            </w:r>
          </w:p>
        </w:tc>
        <w:tc>
          <w:tcPr>
            <w:tcW w:w="1192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شناختی</w:t>
            </w:r>
          </w:p>
        </w:tc>
        <w:tc>
          <w:tcPr>
            <w:tcW w:w="135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کلاس</w:t>
            </w:r>
            <w:r w:rsidRPr="00020DB0">
              <w:rPr>
                <w:rtl/>
              </w:rPr>
              <w:t xml:space="preserve"> </w:t>
            </w:r>
            <w:proofErr w:type="spellStart"/>
            <w:r w:rsidRPr="00020DB0">
              <w:rPr>
                <w:rFonts w:hint="cs"/>
                <w:rtl/>
              </w:rPr>
              <w:t>درس</w:t>
            </w:r>
            <w:r w:rsidRPr="00020DB0">
              <w:rPr>
                <w:rtl/>
              </w:rPr>
              <w:t>_</w:t>
            </w:r>
            <w:r w:rsidRPr="00020DB0">
              <w:rPr>
                <w:rFonts w:hint="cs"/>
                <w:rtl/>
              </w:rPr>
              <w:t>سامانه</w:t>
            </w:r>
            <w:proofErr w:type="spellEnd"/>
            <w:r w:rsidRPr="00020DB0">
              <w:rPr>
                <w:rtl/>
              </w:rPr>
              <w:t xml:space="preserve"> </w:t>
            </w:r>
            <w:proofErr w:type="spellStart"/>
            <w:r w:rsidRPr="00020DB0">
              <w:rPr>
                <w:rFonts w:hint="cs"/>
                <w:rtl/>
              </w:rPr>
              <w:t>سمالایو</w:t>
            </w:r>
            <w:proofErr w:type="spellEnd"/>
          </w:p>
        </w:tc>
        <w:tc>
          <w:tcPr>
            <w:tcW w:w="116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Fonts w:hint="cs"/>
                <w:rtl/>
              </w:rPr>
              <w:t>سخنرانی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و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پرسش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و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پاسخ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گروهی</w:t>
            </w:r>
          </w:p>
        </w:tc>
        <w:tc>
          <w:tcPr>
            <w:tcW w:w="122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4129C">
              <w:rPr>
                <w:rFonts w:cs="B Nazanin" w:hint="cs"/>
                <w:rtl/>
              </w:rPr>
              <w:t>پاورپوینت</w:t>
            </w:r>
            <w:proofErr w:type="spellEnd"/>
            <w:r w:rsidRPr="00B4129C">
              <w:rPr>
                <w:rFonts w:cs="B Nazanin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7003F3" w:rsidRPr="00020DB0" w:rsidRDefault="007003F3" w:rsidP="00DC212C">
            <w:r w:rsidRPr="00020DB0">
              <w:rPr>
                <w:rtl/>
              </w:rPr>
              <w:t>15</w:t>
            </w:r>
          </w:p>
        </w:tc>
        <w:tc>
          <w:tcPr>
            <w:tcW w:w="12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7003F3" w:rsidRDefault="007003F3" w:rsidP="00DC212C">
            <w:proofErr w:type="spellStart"/>
            <w:r w:rsidRPr="00020DB0">
              <w:rPr>
                <w:rFonts w:hint="cs"/>
                <w:rtl/>
              </w:rPr>
              <w:t>تراکمی</w:t>
            </w:r>
            <w:proofErr w:type="spellEnd"/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چهار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گزینه</w:t>
            </w:r>
            <w:r w:rsidRPr="00020DB0">
              <w:rPr>
                <w:rtl/>
              </w:rPr>
              <w:t xml:space="preserve"> </w:t>
            </w:r>
            <w:r w:rsidRPr="00020DB0">
              <w:rPr>
                <w:rFonts w:hint="cs"/>
                <w:rtl/>
              </w:rPr>
              <w:t>ای</w:t>
            </w: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بیماری های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پراپیکال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w w:val="73"/>
                <w:sz w:val="28"/>
                <w:szCs w:val="28"/>
                <w:rtl/>
              </w:rPr>
              <w:t xml:space="preserve"> </w:t>
            </w:r>
            <w:r w:rsidRPr="006968ED">
              <w:rPr>
                <w:rFonts w:cs="B Nazanin" w:hint="cs"/>
                <w:b/>
                <w:bCs/>
                <w:w w:val="73"/>
                <w:sz w:val="28"/>
                <w:szCs w:val="28"/>
                <w:rtl/>
              </w:rPr>
              <w:t xml:space="preserve">طبقه بندی انواع بیماریهای </w:t>
            </w:r>
            <w:proofErr w:type="spellStart"/>
            <w:r w:rsidRPr="006968ED">
              <w:rPr>
                <w:rFonts w:cs="B Nazanin" w:hint="cs"/>
                <w:b/>
                <w:bCs/>
                <w:w w:val="73"/>
                <w:sz w:val="28"/>
                <w:szCs w:val="28"/>
                <w:rtl/>
              </w:rPr>
              <w:t>پالپ</w:t>
            </w:r>
            <w:proofErr w:type="spellEnd"/>
            <w:r w:rsidRPr="006968ED">
              <w:rPr>
                <w:rFonts w:cs="B Nazanin" w:hint="cs"/>
                <w:b/>
                <w:bCs/>
                <w:w w:val="73"/>
                <w:sz w:val="28"/>
                <w:szCs w:val="28"/>
                <w:rtl/>
              </w:rPr>
              <w:t xml:space="preserve"> را بداند      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ویژگی</w:t>
            </w:r>
            <w:r w:rsidRPr="00565677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های</w:t>
            </w:r>
            <w:r w:rsidRPr="00565677">
              <w:rPr>
                <w:rFonts w:cs="B Nazanin"/>
                <w:spacing w:val="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پالپ</w:t>
            </w:r>
            <w:r w:rsidRPr="00565677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نرما</w:t>
            </w:r>
            <w:r w:rsidRPr="00565677">
              <w:rPr>
                <w:rFonts w:cs="B Nazanin"/>
                <w:spacing w:val="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ل</w:t>
            </w:r>
            <w:r w:rsidRPr="00565677">
              <w:rPr>
                <w:rFonts w:cs="B Nazanin"/>
                <w:spacing w:val="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7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توضیح</w:t>
            </w:r>
            <w:r w:rsidRPr="00565677">
              <w:rPr>
                <w:rFonts w:cs="B Nazanin"/>
                <w:spacing w:val="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4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CC2C1B">
              <w:rPr>
                <w:rFonts w:cs="B Nazanin" w:hint="cs"/>
                <w:rtl/>
              </w:rPr>
              <w:t>پاورپوینت</w:t>
            </w:r>
            <w:proofErr w:type="spellEnd"/>
            <w:r w:rsidRPr="00CC2C1B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90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پالپیت</w:t>
            </w:r>
            <w:r w:rsidRPr="00565677">
              <w:rPr>
                <w:rFonts w:cs="B Nazanin"/>
                <w:spacing w:val="9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برگشت</w:t>
            </w:r>
            <w:r w:rsidRPr="00565677">
              <w:rPr>
                <w:rFonts w:cs="B Nazanin"/>
                <w:spacing w:val="9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پذیر</w:t>
            </w:r>
            <w:r w:rsidRPr="00565677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توضیح</w:t>
            </w:r>
            <w:r w:rsidRPr="00565677">
              <w:rPr>
                <w:rFonts w:cs="B Nazanin"/>
                <w:spacing w:val="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CC2C1B">
              <w:rPr>
                <w:rFonts w:cs="B Nazanin" w:hint="cs"/>
                <w:rtl/>
              </w:rPr>
              <w:t>پاورپوینت</w:t>
            </w:r>
            <w:proofErr w:type="spellEnd"/>
            <w:r w:rsidRPr="00CC2C1B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89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پالپیت</w:t>
            </w:r>
            <w:r w:rsidRPr="00565677">
              <w:rPr>
                <w:rFonts w:cs="B Nazanin"/>
                <w:spacing w:val="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غیر</w:t>
            </w:r>
            <w:r w:rsidRPr="00565677">
              <w:rPr>
                <w:rFonts w:cs="B Nazanin"/>
                <w:spacing w:val="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قابل</w:t>
            </w:r>
            <w:r w:rsidRPr="00565677">
              <w:rPr>
                <w:rFonts w:cs="B Nazanin"/>
                <w:spacing w:val="1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برگشت</w:t>
            </w:r>
            <w:r w:rsidRPr="00565677">
              <w:rPr>
                <w:rFonts w:cs="B Nazanin"/>
                <w:spacing w:val="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1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توضیح</w:t>
            </w:r>
            <w:r w:rsidRPr="00565677">
              <w:rPr>
                <w:rFonts w:cs="B Nazanin"/>
                <w:spacing w:val="1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CC2C1B">
              <w:rPr>
                <w:rFonts w:cs="B Nazanin" w:hint="cs"/>
                <w:rtl/>
              </w:rPr>
              <w:t>پاورپوینت</w:t>
            </w:r>
            <w:proofErr w:type="spellEnd"/>
            <w:r w:rsidRPr="00CC2C1B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88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پالپ</w:t>
            </w:r>
            <w:r w:rsidRPr="00565677">
              <w:rPr>
                <w:rFonts w:cs="B Nazanin"/>
                <w:spacing w:val="1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نکروز</w:t>
            </w:r>
            <w:r w:rsidRPr="00565677">
              <w:rPr>
                <w:rFonts w:cs="B Nazanin"/>
                <w:spacing w:val="1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6"/>
                <w:sz w:val="28"/>
                <w:szCs w:val="28"/>
                <w:rtl/>
              </w:rPr>
              <w:t>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CC2C1B">
              <w:rPr>
                <w:rFonts w:cs="B Nazanin" w:hint="cs"/>
                <w:rtl/>
              </w:rPr>
              <w:t>پاورپوینت</w:t>
            </w:r>
            <w:proofErr w:type="spellEnd"/>
            <w:r w:rsidRPr="00CC2C1B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بیماری های </w:t>
            </w:r>
            <w:proofErr w:type="spellStart"/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پراپیکال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Pr="00ED58B8" w:rsidRDefault="00ED58B8" w:rsidP="00ED58B8">
            <w:pPr>
              <w:tabs>
                <w:tab w:val="left" w:pos="2641"/>
              </w:tabs>
              <w:rPr>
                <w:rFonts w:ascii="Arial" w:cs="Arial"/>
                <w:w w:val="66"/>
                <w:sz w:val="36"/>
                <w:szCs w:val="36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 xml:space="preserve"> شناخت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>طبقه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>بندی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>بیماریهای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70"/>
                <w:sz w:val="28"/>
                <w:szCs w:val="28"/>
                <w:rtl/>
              </w:rPr>
              <w:t>پراپیکال</w:t>
            </w:r>
            <w:proofErr w:type="spellEnd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عوامل</w:t>
            </w:r>
            <w:r w:rsidRPr="00565677">
              <w:rPr>
                <w:rFonts w:cs="B Nazanin"/>
                <w:spacing w:val="-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ایجاد</w:t>
            </w:r>
            <w:r w:rsidRPr="00565677">
              <w:rPr>
                <w:rFonts w:cs="B Nazanin"/>
                <w:spacing w:val="-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کننده</w:t>
            </w:r>
            <w:r w:rsidRPr="00565677">
              <w:rPr>
                <w:rFonts w:cs="B Nazanin"/>
                <w:spacing w:val="-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بیماری</w:t>
            </w:r>
            <w:r w:rsidRPr="00565677">
              <w:rPr>
                <w:rFonts w:cs="B Nazanin"/>
                <w:spacing w:val="-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پررادیکولار</w:t>
            </w:r>
            <w:r w:rsidRPr="00565677">
              <w:rPr>
                <w:rFonts w:cs="B Nazanin"/>
                <w:spacing w:val="-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-1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شرح</w:t>
            </w:r>
            <w:r w:rsidRPr="00565677">
              <w:rPr>
                <w:rFonts w:cs="B Nazanin"/>
                <w:spacing w:val="-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75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332C01">
              <w:rPr>
                <w:rFonts w:cs="B Nazanin" w:hint="cs"/>
                <w:rtl/>
              </w:rPr>
              <w:t>پاورپوینت</w:t>
            </w:r>
            <w:proofErr w:type="spellEnd"/>
            <w:r w:rsidRPr="00332C01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90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مکانیسم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توالی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گسترش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التهاب</w:t>
            </w:r>
            <w:r w:rsidRPr="00565677">
              <w:rPr>
                <w:rFonts w:cs="B Nazanin"/>
                <w:spacing w:val="-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از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پالپ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به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پراپیکال</w:t>
            </w:r>
            <w:r w:rsidRPr="00565677">
              <w:rPr>
                <w:rFonts w:cs="B Nazanin"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شرح</w:t>
            </w:r>
            <w:r w:rsidRPr="00565677">
              <w:rPr>
                <w:rFonts w:cs="B Nazanin"/>
                <w:spacing w:val="-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دهد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332C01">
              <w:rPr>
                <w:rFonts w:cs="B Nazanin" w:hint="cs"/>
                <w:rtl/>
              </w:rPr>
              <w:t>پاورپوینت</w:t>
            </w:r>
            <w:proofErr w:type="spellEnd"/>
            <w:r w:rsidRPr="00332C01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88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نمای</w:t>
            </w:r>
            <w:r w:rsidRPr="00565677">
              <w:rPr>
                <w:rFonts w:cs="B Nazanin"/>
                <w:spacing w:val="-9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هیستولوژی</w:t>
            </w:r>
            <w:r w:rsidRPr="00565677">
              <w:rPr>
                <w:rFonts w:cs="B Nazanin"/>
                <w:spacing w:val="-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spacing w:val="-10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بالینی</w:t>
            </w:r>
            <w:r w:rsidRPr="00565677">
              <w:rPr>
                <w:rFonts w:cs="B Nazanin"/>
                <w:spacing w:val="-8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بیماریهای</w:t>
            </w:r>
            <w:r w:rsidRPr="00565677">
              <w:rPr>
                <w:rFonts w:cs="B Nazanin"/>
                <w:spacing w:val="-9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پررادیکولار</w:t>
            </w:r>
            <w:r w:rsidRPr="00565677">
              <w:rPr>
                <w:rFonts w:cs="B Nazanin"/>
                <w:spacing w:val="-1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-1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9"/>
                <w:sz w:val="28"/>
                <w:szCs w:val="28"/>
                <w:rtl/>
              </w:rPr>
              <w:t>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332C01">
              <w:rPr>
                <w:rFonts w:cs="B Nazanin" w:hint="cs"/>
                <w:rtl/>
              </w:rPr>
              <w:t>پاورپوینت</w:t>
            </w:r>
            <w:proofErr w:type="spellEnd"/>
            <w:r w:rsidRPr="00332C01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88"/>
              <w:jc w:val="left"/>
              <w:rPr>
                <w:rFonts w:cs="B Nazanin"/>
                <w:sz w:val="28"/>
                <w:szCs w:val="28"/>
              </w:rPr>
            </w:pP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ضایعات</w:t>
            </w:r>
            <w:r w:rsidRPr="00565677">
              <w:rPr>
                <w:rFonts w:cs="B Nazanin"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پاتولوژیک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غیر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اندودنتیک</w:t>
            </w:r>
            <w:r w:rsidRPr="00565677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پراپیکال</w:t>
            </w:r>
            <w:r w:rsidRPr="00565677">
              <w:rPr>
                <w:rFonts w:cs="B Nazanin"/>
                <w:spacing w:val="5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با</w:t>
            </w:r>
            <w:r w:rsidRPr="00565677">
              <w:rPr>
                <w:rFonts w:cs="B Nazanin"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نمای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مشابه</w:t>
            </w:r>
            <w:r w:rsidRPr="00565677">
              <w:rPr>
                <w:rFonts w:cs="B Nazanin"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w w:val="68"/>
                <w:sz w:val="28"/>
                <w:szCs w:val="28"/>
                <w:rtl/>
              </w:rPr>
              <w:t>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332C01">
              <w:rPr>
                <w:rFonts w:cs="B Nazanin" w:hint="cs"/>
                <w:rtl/>
              </w:rPr>
              <w:t>پاورپوینت</w:t>
            </w:r>
            <w:proofErr w:type="spellEnd"/>
            <w:r w:rsidRPr="00332C01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3"/>
        <w:gridCol w:w="1180"/>
        <w:gridCol w:w="1587"/>
        <w:gridCol w:w="1204"/>
        <w:gridCol w:w="1324"/>
        <w:gridCol w:w="1157"/>
        <w:gridCol w:w="1196"/>
        <w:gridCol w:w="1147"/>
        <w:gridCol w:w="1264"/>
      </w:tblGrid>
      <w:tr w:rsidR="00ED58B8" w:rsidTr="007003F3">
        <w:trPr>
          <w:trHeight w:val="589"/>
        </w:trPr>
        <w:tc>
          <w:tcPr>
            <w:tcW w:w="1803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587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565677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w w:val="81"/>
                <w:sz w:val="28"/>
                <w:szCs w:val="28"/>
                <w:rtl/>
              </w:rPr>
              <w:t xml:space="preserve">نمای رادیوگرافیک ضایعات </w:t>
            </w:r>
            <w:proofErr w:type="spellStart"/>
            <w:r>
              <w:rPr>
                <w:rFonts w:cs="B Nazani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B Nazanin" w:hint="cs"/>
                <w:b/>
                <w:bCs/>
                <w:w w:val="81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B Nazanin" w:hint="cs"/>
                <w:b/>
                <w:bCs/>
                <w:w w:val="81"/>
                <w:sz w:val="28"/>
                <w:szCs w:val="28"/>
                <w:rtl/>
              </w:rPr>
              <w:t>اپیکال</w:t>
            </w:r>
            <w:proofErr w:type="spellEnd"/>
            <w:r w:rsidRPr="00565677">
              <w:rPr>
                <w:rFonts w:ascii="Arial" w:cs="B Nazanin"/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              </w:t>
            </w:r>
          </w:p>
        </w:tc>
        <w:tc>
          <w:tcPr>
            <w:tcW w:w="252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53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11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 xml:space="preserve"> شناسایی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تشخیص</w:t>
            </w:r>
            <w:r>
              <w:rPr>
                <w:b/>
                <w:bCs/>
                <w:spacing w:val="-12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رادیوگرافیک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ضایعات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و</w:t>
            </w:r>
            <w:r>
              <w:rPr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81"/>
                <w:sz w:val="28"/>
                <w:szCs w:val="28"/>
                <w:rtl/>
              </w:rPr>
              <w:t>پر</w:t>
            </w:r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ی </w:t>
            </w:r>
            <w:proofErr w:type="spellStart"/>
            <w:r>
              <w:rPr>
                <w:rFonts w:cs="Times New Roman"/>
                <w:b/>
                <w:bCs/>
                <w:w w:val="81"/>
                <w:sz w:val="28"/>
                <w:szCs w:val="28"/>
                <w:rtl/>
              </w:rPr>
              <w:t>اپیکال</w:t>
            </w:r>
            <w:proofErr w:type="spellEnd"/>
            <w:r>
              <w:rPr>
                <w:rFonts w:ascii="Arial" w:cs="Arial"/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3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76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0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2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5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19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4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6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6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نمای</w:t>
            </w:r>
            <w:r w:rsidRPr="00565677">
              <w:rPr>
                <w:rFonts w:cs="B Nazanin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رادیوگرافی</w:t>
            </w:r>
            <w:r w:rsidRPr="00565677">
              <w:rPr>
                <w:rFonts w:cs="B Nazanin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بیماریهای</w:t>
            </w:r>
            <w:r w:rsidRPr="00565677">
              <w:rPr>
                <w:rFonts w:cs="B Nazanin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پررادیکولار</w:t>
            </w:r>
            <w:r w:rsidRPr="00565677">
              <w:rPr>
                <w:rFonts w:cs="B Nazanin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تشخیص</w:t>
            </w:r>
            <w:r w:rsidRPr="00565677">
              <w:rPr>
                <w:rFonts w:cs="B Nazanin"/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افتراقی</w:t>
            </w:r>
            <w:r w:rsidRPr="00565677">
              <w:rPr>
                <w:rFonts w:cs="B Nazanin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آنها</w:t>
            </w:r>
            <w:r w:rsidRPr="00565677">
              <w:rPr>
                <w:rFonts w:cs="B Nazanin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شرح</w:t>
            </w:r>
            <w:r w:rsidRPr="00565677">
              <w:rPr>
                <w:rFonts w:cs="B Nazanin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دهد</w:t>
            </w:r>
          </w:p>
        </w:tc>
        <w:tc>
          <w:tcPr>
            <w:tcW w:w="120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5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9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9A78CF">
              <w:rPr>
                <w:rFonts w:cs="B Nazanin" w:hint="cs"/>
                <w:rtl/>
              </w:rPr>
              <w:t>پاورپوینت</w:t>
            </w:r>
            <w:proofErr w:type="spellEnd"/>
            <w:r w:rsidRPr="009A78CF">
              <w:rPr>
                <w:rFonts w:cs="B Nazanin"/>
                <w:rtl/>
              </w:rPr>
              <w:t xml:space="preserve"> </w:t>
            </w:r>
          </w:p>
        </w:tc>
        <w:tc>
          <w:tcPr>
            <w:tcW w:w="114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6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6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spacing w:before="23"/>
              <w:ind w:left="9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ضایعات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لوسنت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اپک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پررادیکولار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b/>
                <w:bCs/>
                <w:spacing w:val="-4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بشناسد</w:t>
            </w:r>
            <w:r w:rsidRPr="00565677">
              <w:rPr>
                <w:rFonts w:cs="B Nazanin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شایعترین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تشخیص</w:t>
            </w:r>
            <w:r w:rsidRPr="00565677">
              <w:rPr>
                <w:rFonts w:cs="B Nazanin"/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2"/>
                <w:sz w:val="28"/>
                <w:szCs w:val="28"/>
                <w:rtl/>
              </w:rPr>
              <w:t>دهد</w:t>
            </w: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9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9A78CF">
              <w:rPr>
                <w:rFonts w:cs="B Nazanin" w:hint="cs"/>
                <w:rtl/>
              </w:rPr>
              <w:t>پاورپوینت</w:t>
            </w:r>
            <w:proofErr w:type="spellEnd"/>
            <w:r w:rsidRPr="009A78CF">
              <w:rPr>
                <w:rFonts w:cs="B Nazanin"/>
                <w:rtl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6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87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ضایعات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پاتولوژیک</w:t>
            </w:r>
            <w:r w:rsidRPr="00565677">
              <w:rPr>
                <w:rFonts w:cs="B Nazani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غیر</w:t>
            </w:r>
            <w:r w:rsidRPr="00565677">
              <w:rPr>
                <w:rFonts w:cs="B Nazani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اندودنتیک</w:t>
            </w:r>
            <w:r w:rsidRPr="0056567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نام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ببرد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و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شرح</w:t>
            </w:r>
            <w:r w:rsidRPr="00565677">
              <w:rPr>
                <w:rFonts w:cs="B Nazanin"/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دهد</w:t>
            </w: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9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9A78CF">
              <w:rPr>
                <w:rFonts w:cs="B Nazanin" w:hint="cs"/>
                <w:rtl/>
              </w:rPr>
              <w:t>پاورپوینت</w:t>
            </w:r>
            <w:proofErr w:type="spellEnd"/>
            <w:r w:rsidRPr="009A78CF">
              <w:rPr>
                <w:rFonts w:cs="B Nazanin"/>
                <w:rtl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6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565677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تستهای</w:t>
            </w:r>
            <w:r w:rsidRPr="00565677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تشخیصی</w:t>
            </w:r>
            <w:r w:rsidRPr="0056567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لازم</w:t>
            </w:r>
            <w:r w:rsidRPr="00565677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برا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ی</w:t>
            </w:r>
            <w:r w:rsidRPr="00565677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افتراق</w:t>
            </w:r>
            <w:r w:rsidRPr="0056567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ضایعات</w:t>
            </w:r>
            <w:r w:rsidRPr="00565677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پررادیکولار</w:t>
            </w:r>
            <w:r w:rsidRPr="00565677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را</w:t>
            </w:r>
            <w:r w:rsidRPr="00565677">
              <w:rPr>
                <w:rFonts w:cs="B Nazani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565677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بداند</w:t>
            </w: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9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9A78CF">
              <w:rPr>
                <w:rFonts w:cs="B Nazanin" w:hint="cs"/>
                <w:rtl/>
              </w:rPr>
              <w:t>پاورپوینت</w:t>
            </w:r>
            <w:proofErr w:type="spellEnd"/>
            <w:r w:rsidRPr="009A78CF">
              <w:rPr>
                <w:rFonts w:cs="B Nazanin"/>
                <w:rtl/>
              </w:rPr>
              <w:t xml:space="preserve"> </w:t>
            </w:r>
          </w:p>
        </w:tc>
        <w:tc>
          <w:tcPr>
            <w:tcW w:w="114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6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2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9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4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565677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تشخیص بیماریهای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آپیکال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                          </w:t>
            </w:r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Pr="003C1BD9" w:rsidRDefault="00ED58B8" w:rsidP="00ED58B8">
            <w:pPr>
              <w:tabs>
                <w:tab w:val="left" w:pos="2641"/>
              </w:tabs>
              <w:rPr>
                <w:rFonts w:cs="Times New Roman"/>
                <w:b/>
                <w:bCs/>
                <w:w w:val="81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Arial" w:hint="cs"/>
                <w:b/>
                <w:bCs/>
                <w:spacing w:val="40"/>
                <w:sz w:val="28"/>
                <w:szCs w:val="28"/>
                <w:rtl/>
              </w:rPr>
              <w:t xml:space="preserve"> آشنایی با روشهای </w:t>
            </w:r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تشخیص بیماریهای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آپیکال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    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jc w:val="lef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1BD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انواع بیماریهای مقلد درد دندان را بشناسد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2636B9">
              <w:rPr>
                <w:rFonts w:cs="B Nazanin" w:hint="cs"/>
                <w:rtl/>
              </w:rPr>
              <w:t>پاورپوینت</w:t>
            </w:r>
            <w:proofErr w:type="spellEnd"/>
            <w:r w:rsidRPr="002636B9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9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 w:hint="cs"/>
                <w:b/>
                <w:bCs/>
                <w:sz w:val="28"/>
                <w:szCs w:val="28"/>
                <w:rtl/>
              </w:rPr>
              <w:t>نحوه تکمیل پرونده بیما ررا بداند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2636B9">
              <w:rPr>
                <w:rFonts w:cs="B Nazanin" w:hint="cs"/>
                <w:rtl/>
              </w:rPr>
              <w:t>پاورپوینت</w:t>
            </w:r>
            <w:proofErr w:type="spellEnd"/>
            <w:r w:rsidRPr="002636B9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87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 w:hint="cs"/>
                <w:b/>
                <w:bCs/>
                <w:sz w:val="28"/>
                <w:szCs w:val="28"/>
                <w:rtl/>
              </w:rPr>
              <w:t>روشهای تشخیص بیماریهای پالپی را 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2636B9">
              <w:rPr>
                <w:rFonts w:cs="B Nazanin" w:hint="cs"/>
                <w:rtl/>
              </w:rPr>
              <w:t>پاورپوینت</w:t>
            </w:r>
            <w:proofErr w:type="spellEnd"/>
            <w:r w:rsidRPr="002636B9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 w:hint="cs"/>
                <w:b/>
                <w:bCs/>
                <w:sz w:val="28"/>
                <w:szCs w:val="28"/>
                <w:rtl/>
              </w:rPr>
              <w:t>روشهای تشخیص بیماریهای پری آپیکال را 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2636B9">
              <w:rPr>
                <w:rFonts w:cs="B Nazanin" w:hint="cs"/>
                <w:rtl/>
              </w:rPr>
              <w:t>پاورپوینت</w:t>
            </w:r>
            <w:proofErr w:type="spellEnd"/>
            <w:r w:rsidRPr="002636B9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تشخیص بیماریهای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آپیکال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                          </w:t>
            </w:r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10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Arial" w:hint="cs"/>
                <w:b/>
                <w:bCs/>
                <w:spacing w:val="40"/>
                <w:sz w:val="28"/>
                <w:szCs w:val="28"/>
                <w:rtl/>
              </w:rPr>
              <w:t xml:space="preserve"> آشنایی با روشهای </w:t>
            </w:r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تشخیص بیماریهای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>اپیکال</w:t>
            </w:r>
            <w:proofErr w:type="spellEnd"/>
            <w:r>
              <w:rPr>
                <w:rFonts w:cs="Times New Roman" w:hint="cs"/>
                <w:b/>
                <w:bCs/>
                <w:w w:val="81"/>
                <w:sz w:val="28"/>
                <w:szCs w:val="28"/>
                <w:rtl/>
              </w:rPr>
              <w:t xml:space="preserve"> 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انواع ترک های دندانی را بشناسد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25E85">
              <w:rPr>
                <w:rFonts w:cs="B Nazanin" w:hint="cs"/>
                <w:rtl/>
              </w:rPr>
              <w:t>پاورپوینت</w:t>
            </w:r>
            <w:proofErr w:type="spellEnd"/>
            <w:r w:rsidRPr="00B25E85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90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انواع بیماریهای پالپی را بداند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25E85">
              <w:rPr>
                <w:rFonts w:cs="B Nazanin" w:hint="cs"/>
                <w:rtl/>
              </w:rPr>
              <w:t>پاورپوینت</w:t>
            </w:r>
            <w:proofErr w:type="spellEnd"/>
            <w:r w:rsidRPr="00B25E85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87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با انواع بیماریهای پری آپیکال آشنا باشد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25E85">
              <w:rPr>
                <w:rFonts w:cs="B Nazanin" w:hint="cs"/>
                <w:rtl/>
              </w:rPr>
              <w:t>پاورپوینت</w:t>
            </w:r>
            <w:proofErr w:type="spellEnd"/>
            <w:r w:rsidRPr="00B25E85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درد های ارجاعی را 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B25E85">
              <w:rPr>
                <w:rFonts w:cs="B Nazanin" w:hint="cs"/>
                <w:rtl/>
              </w:rPr>
              <w:t>پاورپوینت</w:t>
            </w:r>
            <w:proofErr w:type="spellEnd"/>
            <w:r w:rsidRPr="00B25E85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160"/>
        <w:gridCol w:w="1659"/>
        <w:gridCol w:w="1195"/>
        <w:gridCol w:w="1317"/>
        <w:gridCol w:w="1148"/>
        <w:gridCol w:w="1187"/>
        <w:gridCol w:w="1137"/>
        <w:gridCol w:w="1257"/>
      </w:tblGrid>
      <w:tr w:rsidR="00ED58B8" w:rsidTr="007003F3">
        <w:trPr>
          <w:trHeight w:val="589"/>
        </w:trPr>
        <w:tc>
          <w:tcPr>
            <w:tcW w:w="1782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659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w w:val="83"/>
                <w:sz w:val="28"/>
                <w:szCs w:val="28"/>
                <w:rtl/>
              </w:rPr>
              <w:t>میکروبیولوژی</w:t>
            </w:r>
            <w:r>
              <w:rPr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83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ascii="Arial" w:cs="Arial"/>
                <w:b/>
                <w:bCs/>
                <w:spacing w:val="75"/>
                <w:w w:val="150"/>
                <w:sz w:val="28"/>
                <w:szCs w:val="28"/>
                <w:rtl/>
              </w:rPr>
              <w:t xml:space="preserve">                 </w:t>
            </w:r>
          </w:p>
        </w:tc>
        <w:tc>
          <w:tcPr>
            <w:tcW w:w="2512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35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39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11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 xml:space="preserve"> آشنایی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عوامل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میکروبی</w:t>
            </w:r>
            <w:r>
              <w:rPr>
                <w:b/>
                <w:bCs/>
                <w:spacing w:val="-1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w w:val="71"/>
                <w:sz w:val="28"/>
                <w:szCs w:val="28"/>
                <w:rtl/>
              </w:rPr>
              <w:t>پالپ</w:t>
            </w:r>
            <w:proofErr w:type="spellEnd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81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19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1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4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18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3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5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88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شایعترین</w:t>
            </w:r>
            <w:r w:rsidRPr="003C1BD9">
              <w:rPr>
                <w:rFonts w:cs="B Nazanin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میکروارگانیسم</w:t>
            </w:r>
            <w:r w:rsidRPr="003C1BD9">
              <w:rPr>
                <w:rFonts w:cs="B Nazanin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های</w:t>
            </w:r>
            <w:r w:rsidRPr="003C1BD9">
              <w:rPr>
                <w:rFonts w:cs="B Nazanin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دخیل</w:t>
            </w:r>
            <w:r w:rsidRPr="003C1BD9">
              <w:rPr>
                <w:rFonts w:cs="B Nazanin"/>
                <w:b/>
                <w:bCs/>
                <w:spacing w:val="9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در</w:t>
            </w:r>
            <w:r w:rsidRPr="003C1BD9">
              <w:rPr>
                <w:rFonts w:cs="B Nazanin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عفونت</w:t>
            </w:r>
            <w:r w:rsidRPr="003C1BD9">
              <w:rPr>
                <w:rFonts w:cs="B Nazanin"/>
                <w:b/>
                <w:bCs/>
                <w:spacing w:val="9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اولیه</w:t>
            </w:r>
            <w:r w:rsidRPr="003C1BD9">
              <w:rPr>
                <w:rFonts w:cs="B Nazanin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اندودنتیک</w:t>
            </w:r>
            <w:r w:rsidRPr="003C1BD9">
              <w:rPr>
                <w:rFonts w:cs="B Nazanin"/>
                <w:b/>
                <w:bCs/>
                <w:spacing w:val="9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را</w:t>
            </w:r>
            <w:r w:rsidRPr="003C1BD9">
              <w:rPr>
                <w:rFonts w:cs="B Nazanin"/>
                <w:b/>
                <w:bCs/>
                <w:spacing w:val="8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1"/>
                <w:sz w:val="28"/>
                <w:szCs w:val="28"/>
                <w:rtl/>
              </w:rPr>
              <w:t>بشناسد</w:t>
            </w:r>
          </w:p>
        </w:tc>
        <w:tc>
          <w:tcPr>
            <w:tcW w:w="119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1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4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8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630C5">
              <w:rPr>
                <w:rFonts w:cs="B Nazanin" w:hint="cs"/>
                <w:rtl/>
              </w:rPr>
              <w:t>پاورپوینت</w:t>
            </w:r>
            <w:proofErr w:type="spellEnd"/>
            <w:r w:rsidRPr="000630C5">
              <w:rPr>
                <w:rFonts w:cs="B Nazanin"/>
                <w:rtl/>
              </w:rPr>
              <w:t xml:space="preserve"> </w:t>
            </w:r>
          </w:p>
        </w:tc>
        <w:tc>
          <w:tcPr>
            <w:tcW w:w="113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شایعترین</w:t>
            </w:r>
            <w:r w:rsidRPr="003C1BD9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میکرو</w:t>
            </w:r>
            <w:r w:rsidRPr="003C1BD9">
              <w:rPr>
                <w:rFonts w:cs="B Nazanin"/>
                <w:b/>
                <w:bCs/>
                <w:spacing w:val="1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ارگانیسم</w:t>
            </w:r>
            <w:r w:rsidRPr="003C1BD9">
              <w:rPr>
                <w:rFonts w:cs="B Nazanin"/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های</w:t>
            </w:r>
            <w:r w:rsidRPr="003C1BD9">
              <w:rPr>
                <w:rFonts w:cs="B Nazanin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دخیل</w:t>
            </w:r>
            <w:r w:rsidRPr="003C1BD9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در</w:t>
            </w:r>
            <w:r w:rsidRPr="003C1BD9">
              <w:rPr>
                <w:rFonts w:cs="B Nazanin"/>
                <w:b/>
                <w:bCs/>
                <w:spacing w:val="71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عفونتهای</w:t>
            </w:r>
            <w:r w:rsidRPr="003C1BD9">
              <w:rPr>
                <w:rFonts w:cs="B Nazanin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ثانویه</w:t>
            </w:r>
            <w:r w:rsidRPr="003C1BD9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را</w:t>
            </w:r>
            <w:r w:rsidRPr="003C1BD9">
              <w:rPr>
                <w:rFonts w:cs="B Nazanin"/>
                <w:b/>
                <w:bCs/>
                <w:spacing w:val="2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بشناسد</w:t>
            </w:r>
          </w:p>
        </w:tc>
        <w:tc>
          <w:tcPr>
            <w:tcW w:w="119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4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630C5">
              <w:rPr>
                <w:rFonts w:cs="B Nazanin" w:hint="cs"/>
                <w:rtl/>
              </w:rPr>
              <w:t>پاورپوینت</w:t>
            </w:r>
            <w:proofErr w:type="spellEnd"/>
            <w:r w:rsidRPr="000630C5">
              <w:rPr>
                <w:rFonts w:cs="B Nazanin"/>
                <w:rtl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شایعترین</w:t>
            </w:r>
            <w:r w:rsidRPr="003C1BD9">
              <w:rPr>
                <w:rFonts w:cs="B Nazanin"/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عوامل</w:t>
            </w:r>
            <w:r w:rsidRPr="003C1BD9">
              <w:rPr>
                <w:rFonts w:cs="B Nazanin"/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موثر</w:t>
            </w:r>
            <w:r w:rsidRPr="003C1BD9">
              <w:rPr>
                <w:rFonts w:cs="B Nazanin"/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در</w:t>
            </w:r>
            <w:r w:rsidRPr="003C1BD9">
              <w:rPr>
                <w:rFonts w:cs="B Nazanin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عفونتهای</w:t>
            </w:r>
            <w:r w:rsidRPr="003C1BD9">
              <w:rPr>
                <w:rFonts w:cs="B Nazanin"/>
                <w:b/>
                <w:bCs/>
                <w:spacing w:val="10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پایدار</w:t>
            </w:r>
            <w:r w:rsidRPr="003C1BD9">
              <w:rPr>
                <w:rFonts w:cs="B Nazanin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70"/>
                <w:sz w:val="28"/>
                <w:szCs w:val="28"/>
                <w:rtl/>
              </w:rPr>
              <w:t>بشناسد</w:t>
            </w:r>
          </w:p>
        </w:tc>
        <w:tc>
          <w:tcPr>
            <w:tcW w:w="119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4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630C5">
              <w:rPr>
                <w:rFonts w:cs="B Nazanin" w:hint="cs"/>
                <w:rtl/>
              </w:rPr>
              <w:t>پاورپوینت</w:t>
            </w:r>
            <w:proofErr w:type="spellEnd"/>
            <w:r w:rsidRPr="000630C5">
              <w:rPr>
                <w:rFonts w:cs="B Nazanin"/>
                <w:rtl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91"/>
              <w:jc w:val="left"/>
              <w:rPr>
                <w:rFonts w:cs="B Nazanin"/>
                <w:b/>
                <w:bCs/>
                <w:sz w:val="28"/>
                <w:szCs w:val="28"/>
              </w:rPr>
            </w:pP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ویژگیهای</w:t>
            </w:r>
            <w:r w:rsidRPr="003C1BD9">
              <w:rPr>
                <w:rFonts w:cs="B Nazanin"/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میکروبهای</w:t>
            </w:r>
            <w:r w:rsidRPr="003C1BD9">
              <w:rPr>
                <w:rFonts w:cs="B Nazanin"/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دخیل</w:t>
            </w:r>
            <w:r w:rsidRPr="003C1BD9">
              <w:rPr>
                <w:rFonts w:cs="B Nazanin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رد</w:t>
            </w:r>
            <w:r w:rsidRPr="003C1BD9">
              <w:rPr>
                <w:rFonts w:cs="B Nazanin"/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بیماریهای</w:t>
            </w:r>
            <w:r w:rsidRPr="003C1BD9">
              <w:rPr>
                <w:rFonts w:cs="B Nazanin"/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پالپ</w:t>
            </w:r>
            <w:r w:rsidRPr="003C1BD9">
              <w:rPr>
                <w:rFonts w:cs="B Nazanin"/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و</w:t>
            </w:r>
            <w:r w:rsidRPr="003C1BD9">
              <w:rPr>
                <w:rFonts w:cs="B Nazanin"/>
                <w:b/>
                <w:bCs/>
                <w:spacing w:val="3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پراپیکال</w:t>
            </w:r>
            <w:r w:rsidRPr="003C1BD9">
              <w:rPr>
                <w:rFonts w:cs="B Nazanin"/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را</w:t>
            </w:r>
            <w:r w:rsidRPr="003C1BD9">
              <w:rPr>
                <w:rFonts w:cs="B Nazanin"/>
                <w:b/>
                <w:bCs/>
                <w:spacing w:val="4"/>
                <w:sz w:val="28"/>
                <w:szCs w:val="28"/>
                <w:rtl/>
              </w:rPr>
              <w:t xml:space="preserve"> </w:t>
            </w:r>
            <w:r w:rsidRPr="003C1BD9">
              <w:rPr>
                <w:rFonts w:cs="B Nazanin"/>
                <w:b/>
                <w:bCs/>
                <w:w w:val="69"/>
                <w:sz w:val="28"/>
                <w:szCs w:val="28"/>
                <w:rtl/>
              </w:rPr>
              <w:t>بشناسد</w:t>
            </w:r>
          </w:p>
        </w:tc>
        <w:tc>
          <w:tcPr>
            <w:tcW w:w="119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4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630C5">
              <w:rPr>
                <w:rFonts w:cs="B Nazanin" w:hint="cs"/>
                <w:rtl/>
              </w:rPr>
              <w:t>پاورپوینت</w:t>
            </w:r>
            <w:proofErr w:type="spellEnd"/>
            <w:r w:rsidRPr="000630C5">
              <w:rPr>
                <w:rFonts w:cs="B Nazanin"/>
                <w:rtl/>
              </w:rPr>
              <w:t xml:space="preserve"> </w:t>
            </w:r>
          </w:p>
        </w:tc>
        <w:tc>
          <w:tcPr>
            <w:tcW w:w="113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4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1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4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8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5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3"/>
        <w:gridCol w:w="1195"/>
        <w:gridCol w:w="1534"/>
        <w:gridCol w:w="1210"/>
        <w:gridCol w:w="1329"/>
        <w:gridCol w:w="1164"/>
        <w:gridCol w:w="1203"/>
        <w:gridCol w:w="1154"/>
        <w:gridCol w:w="1270"/>
      </w:tblGrid>
      <w:tr w:rsidR="00ED58B8" w:rsidTr="007003F3">
        <w:trPr>
          <w:trHeight w:val="589"/>
        </w:trPr>
        <w:tc>
          <w:tcPr>
            <w:tcW w:w="1818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534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 xml:space="preserve">ایمونولوژی </w:t>
            </w:r>
            <w:proofErr w:type="spellStart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 xml:space="preserve">                              </w:t>
            </w:r>
          </w:p>
        </w:tc>
        <w:tc>
          <w:tcPr>
            <w:tcW w:w="253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6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2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12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 w:hint="cs"/>
                <w:b/>
                <w:bCs/>
                <w:w w:val="70"/>
                <w:sz w:val="28"/>
                <w:szCs w:val="28"/>
                <w:rtl/>
              </w:rPr>
              <w:t xml:space="preserve"> آشنایی با ایمنی </w:t>
            </w:r>
            <w:proofErr w:type="spellStart"/>
            <w:r>
              <w:rPr>
                <w:rFonts w:cs="Times New Roman" w:hint="cs"/>
                <w:b/>
                <w:bCs/>
                <w:w w:val="70"/>
                <w:sz w:val="28"/>
                <w:szCs w:val="28"/>
                <w:rtl/>
              </w:rPr>
              <w:t>شناسی</w:t>
            </w:r>
            <w:proofErr w:type="spellEnd"/>
            <w:r>
              <w:rPr>
                <w:rFonts w:cs="Times New Roman" w:hint="cs"/>
                <w:b/>
                <w:bCs/>
                <w:w w:val="70"/>
                <w:sz w:val="28"/>
                <w:szCs w:val="28"/>
                <w:rtl/>
              </w:rPr>
              <w:t xml:space="preserve"> بافت </w:t>
            </w:r>
            <w:proofErr w:type="spellStart"/>
            <w:r>
              <w:rPr>
                <w:rFonts w:cs="Times New Roman" w:hint="cs"/>
                <w:b/>
                <w:bCs/>
                <w:w w:val="70"/>
                <w:sz w:val="28"/>
                <w:szCs w:val="28"/>
                <w:rtl/>
              </w:rPr>
              <w:t>پالپ</w:t>
            </w:r>
            <w:proofErr w:type="spellEnd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3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72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29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6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54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91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سیستم ایمنی ذاتی را شرح دهد</w:t>
            </w:r>
          </w:p>
        </w:tc>
        <w:tc>
          <w:tcPr>
            <w:tcW w:w="121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9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D0695">
              <w:rPr>
                <w:rFonts w:cs="B Nazanin" w:hint="cs"/>
                <w:rtl/>
              </w:rPr>
              <w:t>پاورپوینت</w:t>
            </w:r>
            <w:proofErr w:type="spellEnd"/>
            <w:r w:rsidRPr="00FD0695">
              <w:rPr>
                <w:rFonts w:cs="B Nazanin"/>
                <w:rtl/>
              </w:rPr>
              <w:t xml:space="preserve"> </w:t>
            </w:r>
          </w:p>
        </w:tc>
        <w:tc>
          <w:tcPr>
            <w:tcW w:w="1154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سیستم ایمنی اختصاصی را شرح دهد</w:t>
            </w:r>
          </w:p>
        </w:tc>
        <w:tc>
          <w:tcPr>
            <w:tcW w:w="121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9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D0695">
              <w:rPr>
                <w:rFonts w:cs="B Nazanin" w:hint="cs"/>
                <w:rtl/>
              </w:rPr>
              <w:t>پاورپوینت</w:t>
            </w:r>
            <w:proofErr w:type="spellEnd"/>
            <w:r w:rsidRPr="00FD0695">
              <w:rPr>
                <w:rFonts w:cs="B Nazanin"/>
                <w:rtl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سیستم ایمنی درگیر در پریودونتیت آپیکالی حاد رابشناسد </w:t>
            </w:r>
          </w:p>
        </w:tc>
        <w:tc>
          <w:tcPr>
            <w:tcW w:w="121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9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D0695">
              <w:rPr>
                <w:rFonts w:cs="B Nazanin" w:hint="cs"/>
                <w:rtl/>
              </w:rPr>
              <w:t>پاورپوینت</w:t>
            </w:r>
            <w:proofErr w:type="spellEnd"/>
            <w:r w:rsidRPr="00FD0695">
              <w:rPr>
                <w:rFonts w:cs="B Nazanin"/>
                <w:rtl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سیستم ایمنی درگیر در پریودونتیت آپیکالی مزمن رابشناسد </w:t>
            </w:r>
          </w:p>
        </w:tc>
        <w:tc>
          <w:tcPr>
            <w:tcW w:w="121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29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FD0695">
              <w:rPr>
                <w:rFonts w:cs="B Nazanin" w:hint="cs"/>
                <w:rtl/>
              </w:rPr>
              <w:t>پاورپوینت</w:t>
            </w:r>
            <w:proofErr w:type="spellEnd"/>
            <w:r w:rsidRPr="00FD0695">
              <w:rPr>
                <w:rFonts w:cs="B Nazanin"/>
                <w:rtl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ED58B8" w:rsidTr="007003F3">
        <w:trPr>
          <w:trHeight w:val="589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29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3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29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54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1214"/>
        <w:gridCol w:w="1483"/>
        <w:gridCol w:w="1216"/>
        <w:gridCol w:w="1333"/>
        <w:gridCol w:w="1170"/>
        <w:gridCol w:w="1208"/>
        <w:gridCol w:w="1161"/>
        <w:gridCol w:w="1275"/>
      </w:tblGrid>
      <w:tr w:rsidR="00ED58B8" w:rsidTr="007003F3">
        <w:trPr>
          <w:trHeight w:val="589"/>
        </w:trPr>
        <w:tc>
          <w:tcPr>
            <w:tcW w:w="1836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 xml:space="preserve">کمپلکس </w:t>
            </w:r>
            <w:proofErr w:type="spellStart"/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8"/>
                <w:szCs w:val="28"/>
                <w:rtl/>
              </w:rPr>
              <w:t>پالپ</w:t>
            </w:r>
            <w:proofErr w:type="spellEnd"/>
          </w:p>
        </w:tc>
        <w:tc>
          <w:tcPr>
            <w:tcW w:w="1483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 xml:space="preserve">ترمیم </w:t>
            </w:r>
            <w:proofErr w:type="spellStart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>آپیکال</w:t>
            </w:r>
            <w:proofErr w:type="spellEnd"/>
            <w:r>
              <w:rPr>
                <w:rFonts w:cs="Times New Roman" w:hint="cs"/>
                <w:b/>
                <w:bCs/>
                <w:w w:val="83"/>
                <w:sz w:val="28"/>
                <w:szCs w:val="28"/>
                <w:rtl/>
              </w:rPr>
              <w:t xml:space="preserve">                        </w:t>
            </w:r>
          </w:p>
        </w:tc>
        <w:tc>
          <w:tcPr>
            <w:tcW w:w="2549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237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2436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D58B8" w:rsidRPr="007853F6" w:rsidRDefault="00ED58B8" w:rsidP="00DC212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D58B8" w:rsidRPr="007853F6" w:rsidRDefault="00ED58B8" w:rsidP="00DC212C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13</w:t>
            </w:r>
          </w:p>
        </w:tc>
      </w:tr>
      <w:tr w:rsidR="00ED58B8" w:rsidTr="007003F3">
        <w:trPr>
          <w:trHeight w:val="589"/>
        </w:trPr>
        <w:tc>
          <w:tcPr>
            <w:tcW w:w="1068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ED58B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</w:t>
            </w:r>
            <w:r>
              <w:rPr>
                <w:rFonts w:cs="Times New Roman"/>
                <w:b/>
                <w:bCs/>
                <w:w w:val="69"/>
                <w:sz w:val="28"/>
                <w:szCs w:val="28"/>
                <w:rtl/>
              </w:rPr>
              <w:t xml:space="preserve"> آشنایی</w:t>
            </w:r>
            <w:r>
              <w:rPr>
                <w:b/>
                <w:bCs/>
                <w:spacing w:val="-8"/>
                <w:sz w:val="28"/>
                <w:szCs w:val="28"/>
                <w:rtl/>
              </w:rPr>
              <w:t xml:space="preserve"> </w:t>
            </w:r>
            <w:r>
              <w:rPr>
                <w:rFonts w:cs="Times New Roman"/>
                <w:b/>
                <w:bCs/>
                <w:w w:val="69"/>
                <w:sz w:val="28"/>
                <w:szCs w:val="28"/>
                <w:rtl/>
              </w:rPr>
              <w:t>با</w:t>
            </w:r>
            <w:r>
              <w:rPr>
                <w:b/>
                <w:bCs/>
                <w:spacing w:val="-9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w w:val="69"/>
                <w:sz w:val="28"/>
                <w:szCs w:val="28"/>
                <w:rtl/>
              </w:rPr>
              <w:t xml:space="preserve">روند ترمیم </w:t>
            </w:r>
            <w:proofErr w:type="spellStart"/>
            <w:r>
              <w:rPr>
                <w:rFonts w:cs="Times New Roman"/>
                <w:b/>
                <w:bCs/>
                <w:w w:val="69"/>
                <w:sz w:val="28"/>
                <w:szCs w:val="28"/>
                <w:rtl/>
              </w:rPr>
              <w:t>پالپ</w:t>
            </w:r>
            <w:proofErr w:type="spellEnd"/>
            <w:r>
              <w:rPr>
                <w:rFonts w:cs="Times New Roman" w:hint="cs"/>
                <w:b/>
                <w:bCs/>
                <w:w w:val="69"/>
                <w:sz w:val="28"/>
                <w:szCs w:val="28"/>
                <w:rtl/>
              </w:rPr>
              <w:t xml:space="preserve"> و پری </w:t>
            </w:r>
            <w:proofErr w:type="spellStart"/>
            <w:r>
              <w:rPr>
                <w:rFonts w:cs="Times New Roman" w:hint="cs"/>
                <w:b/>
                <w:bCs/>
                <w:w w:val="69"/>
                <w:sz w:val="28"/>
                <w:szCs w:val="28"/>
                <w:rtl/>
              </w:rPr>
              <w:t>آپیکال</w:t>
            </w:r>
            <w:proofErr w:type="spellEnd"/>
            <w:r w:rsidRPr="00797E08">
              <w:rPr>
                <w:rFonts w:ascii="Arial" w:cs="Arial"/>
                <w:w w:val="66"/>
                <w:sz w:val="36"/>
                <w:szCs w:val="36"/>
                <w:rtl/>
              </w:rPr>
              <w:t xml:space="preserve">  </w:t>
            </w:r>
            <w:r>
              <w:rPr>
                <w:rFonts w:ascii="Arial" w:cs="Arial" w:hint="cs"/>
                <w:w w:val="66"/>
                <w:sz w:val="36"/>
                <w:szCs w:val="36"/>
                <w:rtl/>
              </w:rPr>
              <w:t xml:space="preserve">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</w:p>
        </w:tc>
      </w:tr>
      <w:tr w:rsidR="00ED58B8" w:rsidTr="007003F3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D58B8" w:rsidRPr="007853F6" w:rsidRDefault="00ED58B8" w:rsidP="00DC212C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2697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216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333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170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208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161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275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D58B8" w:rsidRPr="007853F6" w:rsidRDefault="00ED58B8" w:rsidP="00DC212C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  <w:bookmarkStart w:id="0" w:name="_GoBack" w:colFirst="5" w:colLast="5"/>
          </w:p>
        </w:tc>
        <w:tc>
          <w:tcPr>
            <w:tcW w:w="2697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الگوی ترمیم زخم پری آپیکال بعد از درمان ریشه غیر جراحی را بداند</w:t>
            </w:r>
          </w:p>
        </w:tc>
        <w:tc>
          <w:tcPr>
            <w:tcW w:w="1216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17A8F">
              <w:rPr>
                <w:rFonts w:cs="B Nazanin" w:hint="cs"/>
                <w:rtl/>
              </w:rPr>
              <w:t>پاورپوینت</w:t>
            </w:r>
            <w:proofErr w:type="spellEnd"/>
            <w:r w:rsidRPr="00017A8F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spacing w:before="23"/>
              <w:ind w:left="89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الگوی ترمیم زخم پری آپیکال بعد از درمان ریشه  جراحی را بداند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17A8F">
              <w:rPr>
                <w:rFonts w:cs="B Nazanin" w:hint="cs"/>
                <w:rtl/>
              </w:rPr>
              <w:t>پاورپوینت</w:t>
            </w:r>
            <w:proofErr w:type="spellEnd"/>
            <w:r w:rsidRPr="00017A8F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87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فاکتورهای موثر در ترمیم زخم پری آپیکال را 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17A8F">
              <w:rPr>
                <w:rFonts w:cs="B Nazanin" w:hint="cs"/>
                <w:rtl/>
              </w:rPr>
              <w:t>پاورپوینت</w:t>
            </w:r>
            <w:proofErr w:type="spellEnd"/>
            <w:r w:rsidRPr="00017A8F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tr w:rsidR="007003F3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7003F3" w:rsidRPr="007853F6" w:rsidRDefault="007003F3" w:rsidP="00ED58B8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3C1BD9" w:rsidRDefault="007003F3" w:rsidP="00DC212C">
            <w:pPr>
              <w:pStyle w:val="TableParagraph"/>
              <w:bidi/>
              <w:ind w:left="90"/>
              <w:jc w:val="left"/>
              <w:rPr>
                <w:rFonts w:cs="B Nazanin"/>
                <w:b/>
                <w:bCs/>
                <w:sz w:val="24"/>
                <w:szCs w:val="24"/>
              </w:rPr>
            </w:pPr>
            <w:r w:rsidRPr="003C1BD9">
              <w:rPr>
                <w:rFonts w:cs="B Nazanin" w:hint="cs"/>
                <w:b/>
                <w:bCs/>
                <w:sz w:val="24"/>
                <w:szCs w:val="24"/>
                <w:rtl/>
              </w:rPr>
              <w:t>پریودونتیت آپیکال بدون علامت همراه با واکنش استخوانی را بشناسد</w:t>
            </w: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کلاس</w:t>
            </w:r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درس</w:t>
            </w:r>
            <w:r w:rsidRPr="004A7A03">
              <w:rPr>
                <w:rFonts w:cs="B Nazanin"/>
                <w:rtl/>
              </w:rPr>
              <w:t>_</w:t>
            </w:r>
            <w:r w:rsidRPr="004A7A03">
              <w:rPr>
                <w:rFonts w:cs="B Nazanin" w:hint="cs"/>
                <w:rtl/>
              </w:rPr>
              <w:t>سامانه</w:t>
            </w:r>
            <w:proofErr w:type="spellEnd"/>
            <w:r w:rsidRPr="004A7A03">
              <w:rPr>
                <w:rFonts w:cs="B Nazanin"/>
                <w:rtl/>
              </w:rPr>
              <w:t xml:space="preserve"> </w:t>
            </w:r>
            <w:proofErr w:type="spellStart"/>
            <w:r w:rsidRPr="004A7A03">
              <w:rPr>
                <w:rFonts w:cs="B Nazanin" w:hint="cs"/>
                <w:rtl/>
              </w:rPr>
              <w:t>سمالایو</w:t>
            </w:r>
            <w:proofErr w:type="spellEnd"/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r w:rsidRPr="004A7A03">
              <w:rPr>
                <w:rFonts w:cs="B Nazanin" w:hint="cs"/>
                <w:rtl/>
              </w:rPr>
              <w:t>سخنرانی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پرسش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و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پاسخ</w:t>
            </w:r>
            <w:r w:rsidRPr="004A7A03">
              <w:rPr>
                <w:rFonts w:cs="B Nazanin"/>
                <w:rtl/>
              </w:rPr>
              <w:t xml:space="preserve"> </w:t>
            </w:r>
            <w:r w:rsidRPr="004A7A03">
              <w:rPr>
                <w:rFonts w:cs="B Nazanin" w:hint="cs"/>
                <w:rtl/>
              </w:rPr>
              <w:t>گروهی</w:t>
            </w: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Default="007003F3">
            <w:proofErr w:type="spellStart"/>
            <w:r w:rsidRPr="00017A8F">
              <w:rPr>
                <w:rFonts w:cs="B Nazanin" w:hint="cs"/>
                <w:rtl/>
              </w:rPr>
              <w:t>پاورپوینت</w:t>
            </w:r>
            <w:proofErr w:type="spellEnd"/>
            <w:r w:rsidRPr="00017A8F">
              <w:rPr>
                <w:rFonts w:cs="B Nazanin"/>
                <w:rtl/>
              </w:rPr>
              <w:t xml:space="preserve"> </w:t>
            </w: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7003F3" w:rsidRPr="004A7A03" w:rsidRDefault="007003F3" w:rsidP="00DC212C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7003F3" w:rsidRPr="004A7A03" w:rsidRDefault="007003F3" w:rsidP="00DC212C">
            <w:pPr>
              <w:rPr>
                <w:rFonts w:cs="B Nazanin"/>
              </w:rPr>
            </w:pPr>
            <w:proofErr w:type="spellStart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تراکمی</w:t>
            </w:r>
            <w:proofErr w:type="spellEnd"/>
            <w:r w:rsidRPr="004A7A03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چهار گزینه ای</w:t>
            </w:r>
          </w:p>
        </w:tc>
      </w:tr>
      <w:bookmarkEnd w:id="0"/>
      <w:tr w:rsidR="00ED58B8" w:rsidTr="007003F3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D58B8" w:rsidRPr="007853F6" w:rsidRDefault="00ED58B8" w:rsidP="00ED58B8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D58B8" w:rsidTr="007003F3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16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70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161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D58B8" w:rsidRDefault="00ED58B8" w:rsidP="00DC212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:rsidR="00ED58B8" w:rsidRDefault="00ED58B8" w:rsidP="00ED58B8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ED58B8" w:rsidRDefault="00ED58B8" w:rsidP="00ED58B8">
      <w:pPr>
        <w:tabs>
          <w:tab w:val="left" w:pos="2641"/>
        </w:tabs>
        <w:spacing w:after="0" w:line="240" w:lineRule="auto"/>
      </w:pPr>
    </w:p>
    <w:p w:rsidR="00ED58B8" w:rsidRDefault="00ED58B8"/>
    <w:sectPr w:rsidR="00ED58B8" w:rsidSect="00ED58B8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3E" w:rsidRDefault="002F3B3E" w:rsidP="00301ACF">
      <w:pPr>
        <w:spacing w:after="0" w:line="240" w:lineRule="auto"/>
      </w:pPr>
      <w:r>
        <w:separator/>
      </w:r>
    </w:p>
  </w:endnote>
  <w:endnote w:type="continuationSeparator" w:id="0">
    <w:p w:rsidR="002F3B3E" w:rsidRDefault="002F3B3E" w:rsidP="0030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8B8" w:rsidRDefault="00ED58B8">
    <w:pPr>
      <w:pStyle w:val="Footer"/>
      <w:rPr>
        <w:rtl/>
      </w:rPr>
    </w:pPr>
  </w:p>
  <w:p w:rsidR="00ED58B8" w:rsidRDefault="00ED58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3E" w:rsidRDefault="002F3B3E" w:rsidP="00301ACF">
      <w:pPr>
        <w:spacing w:after="0" w:line="240" w:lineRule="auto"/>
      </w:pPr>
      <w:r>
        <w:separator/>
      </w:r>
    </w:p>
  </w:footnote>
  <w:footnote w:type="continuationSeparator" w:id="0">
    <w:p w:rsidR="002F3B3E" w:rsidRDefault="002F3B3E" w:rsidP="00301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ACF" w:rsidRDefault="00301ACF" w:rsidP="00301ACF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>فرم تدوین طرح درس روزانه استاد</w:t>
    </w:r>
  </w:p>
  <w:p w:rsidR="00301ACF" w:rsidRDefault="00301A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39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B034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C5D4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84C6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78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767781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307A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E12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127F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837A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43F10"/>
    <w:multiLevelType w:val="hybridMultilevel"/>
    <w:tmpl w:val="7DA0F322"/>
    <w:lvl w:ilvl="0" w:tplc="1660DC42">
      <w:start w:val="9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BE2615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A54B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D6AA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720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B1B5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705AC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864E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936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33F28"/>
    <w:multiLevelType w:val="hybridMultilevel"/>
    <w:tmpl w:val="A0B83FA4"/>
    <w:lvl w:ilvl="0" w:tplc="AB2C20B8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7BB0504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16"/>
  </w:num>
  <w:num w:numId="5">
    <w:abstractNumId w:val="0"/>
  </w:num>
  <w:num w:numId="6">
    <w:abstractNumId w:val="6"/>
  </w:num>
  <w:num w:numId="7">
    <w:abstractNumId w:val="5"/>
  </w:num>
  <w:num w:numId="8">
    <w:abstractNumId w:val="21"/>
  </w:num>
  <w:num w:numId="9">
    <w:abstractNumId w:val="13"/>
  </w:num>
  <w:num w:numId="10">
    <w:abstractNumId w:val="1"/>
  </w:num>
  <w:num w:numId="11">
    <w:abstractNumId w:val="7"/>
  </w:num>
  <w:num w:numId="12">
    <w:abstractNumId w:val="9"/>
  </w:num>
  <w:num w:numId="13">
    <w:abstractNumId w:val="18"/>
  </w:num>
  <w:num w:numId="14">
    <w:abstractNumId w:val="19"/>
  </w:num>
  <w:num w:numId="15">
    <w:abstractNumId w:val="2"/>
  </w:num>
  <w:num w:numId="16">
    <w:abstractNumId w:val="8"/>
  </w:num>
  <w:num w:numId="17">
    <w:abstractNumId w:val="12"/>
  </w:num>
  <w:num w:numId="18">
    <w:abstractNumId w:val="17"/>
  </w:num>
  <w:num w:numId="19">
    <w:abstractNumId w:val="11"/>
  </w:num>
  <w:num w:numId="20">
    <w:abstractNumId w:val="15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D8"/>
    <w:rsid w:val="000D6E2D"/>
    <w:rsid w:val="002F3B3E"/>
    <w:rsid w:val="00301ACF"/>
    <w:rsid w:val="007003F3"/>
    <w:rsid w:val="00781E4B"/>
    <w:rsid w:val="00906E48"/>
    <w:rsid w:val="00B662D8"/>
    <w:rsid w:val="00C24604"/>
    <w:rsid w:val="00CD77B4"/>
    <w:rsid w:val="00D716E1"/>
    <w:rsid w:val="00E65EA9"/>
    <w:rsid w:val="00EC52AE"/>
    <w:rsid w:val="00ED58B8"/>
    <w:rsid w:val="00FD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  <w:style w:type="table" w:customStyle="1" w:styleId="TableNormal1">
    <w:name w:val="Table Normal1"/>
    <w:uiPriority w:val="2"/>
    <w:semiHidden/>
    <w:unhideWhenUsed/>
    <w:qFormat/>
    <w:rsid w:val="00C2460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24604"/>
    <w:pPr>
      <w:widowControl w:val="0"/>
      <w:autoSpaceDE w:val="0"/>
      <w:autoSpaceDN w:val="0"/>
      <w:bidi w:val="0"/>
      <w:spacing w:before="20" w:after="0" w:line="240" w:lineRule="auto"/>
      <w:jc w:val="right"/>
    </w:pPr>
    <w:rPr>
      <w:rFonts w:ascii="Calibri" w:eastAsia="Calibri" w:hAnsi="Calibri" w:cs="Calibri"/>
      <w:lang w:bidi="ar-SA"/>
    </w:rPr>
  </w:style>
  <w:style w:type="paragraph" w:styleId="ListParagraph">
    <w:name w:val="List Paragraph"/>
    <w:basedOn w:val="Normal"/>
    <w:uiPriority w:val="34"/>
    <w:qFormat/>
    <w:rsid w:val="00C24604"/>
    <w:pPr>
      <w:ind w:left="720"/>
      <w:contextualSpacing/>
    </w:pPr>
  </w:style>
  <w:style w:type="table" w:styleId="TableGrid">
    <w:name w:val="Table Grid"/>
    <w:basedOn w:val="TableNormal"/>
    <w:uiPriority w:val="59"/>
    <w:rsid w:val="00ED5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  <w:style w:type="table" w:customStyle="1" w:styleId="TableNormal1">
    <w:name w:val="Table Normal1"/>
    <w:uiPriority w:val="2"/>
    <w:semiHidden/>
    <w:unhideWhenUsed/>
    <w:qFormat/>
    <w:rsid w:val="00C2460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24604"/>
    <w:pPr>
      <w:widowControl w:val="0"/>
      <w:autoSpaceDE w:val="0"/>
      <w:autoSpaceDN w:val="0"/>
      <w:bidi w:val="0"/>
      <w:spacing w:before="20" w:after="0" w:line="240" w:lineRule="auto"/>
      <w:jc w:val="right"/>
    </w:pPr>
    <w:rPr>
      <w:rFonts w:ascii="Calibri" w:eastAsia="Calibri" w:hAnsi="Calibri" w:cs="Calibri"/>
      <w:lang w:bidi="ar-SA"/>
    </w:rPr>
  </w:style>
  <w:style w:type="paragraph" w:styleId="ListParagraph">
    <w:name w:val="List Paragraph"/>
    <w:basedOn w:val="Normal"/>
    <w:uiPriority w:val="34"/>
    <w:qFormat/>
    <w:rsid w:val="00C24604"/>
    <w:pPr>
      <w:ind w:left="720"/>
      <w:contextualSpacing/>
    </w:pPr>
  </w:style>
  <w:style w:type="table" w:styleId="TableGrid">
    <w:name w:val="Table Grid"/>
    <w:basedOn w:val="TableNormal"/>
    <w:uiPriority w:val="59"/>
    <w:rsid w:val="00ED5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D0404-9FA9-4F93-A1AB-0964CA72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2025-05-31T08:34:00Z</dcterms:created>
  <dcterms:modified xsi:type="dcterms:W3CDTF">2025-06-03T06:16:00Z</dcterms:modified>
</cp:coreProperties>
</file>